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58" w:rsidRDefault="00A63172">
      <w:pPr>
        <w:jc w:val="right"/>
      </w:pPr>
      <w:r>
        <w:rPr>
          <w:noProof/>
          <w:lang w:eastAsia="fr-FR"/>
        </w:rPr>
        <mc:AlternateContent>
          <mc:Choice Requires="wps">
            <w:drawing>
              <wp:anchor distT="0" distB="0" distL="114300" distR="114300" simplePos="0" relativeHeight="251660288" behindDoc="0" locked="0" layoutInCell="1" allowOverlap="1" wp14:anchorId="32558795" wp14:editId="163F227E">
                <wp:simplePos x="0" y="0"/>
                <wp:positionH relativeFrom="column">
                  <wp:posOffset>-975995</wp:posOffset>
                </wp:positionH>
                <wp:positionV relativeFrom="paragraph">
                  <wp:posOffset>-766445</wp:posOffset>
                </wp:positionV>
                <wp:extent cx="3800475" cy="981075"/>
                <wp:effectExtent l="0" t="0" r="0" b="0"/>
                <wp:wrapNone/>
                <wp:docPr id="4" name="Rectangle 4"/>
                <wp:cNvGraphicFramePr/>
                <a:graphic xmlns:a="http://schemas.openxmlformats.org/drawingml/2006/main">
                  <a:graphicData uri="http://schemas.microsoft.com/office/word/2010/wordprocessingShape">
                    <wps:wsp>
                      <wps:cNvSpPr/>
                      <wps:spPr>
                        <a:xfrm>
                          <a:off x="0" y="0"/>
                          <a:ext cx="38004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AF4BA9" w:rsidRDefault="00A63172">
                            <w:pPr>
                              <w:jc w:val="center"/>
                              <w:rPr>
                                <w:b/>
                                <w:color w:val="4F6228" w:themeColor="accent3" w:themeShade="80"/>
                                <w:sz w:val="48"/>
                                <w:szCs w:val="48"/>
                              </w:rPr>
                            </w:pPr>
                            <w:r w:rsidRPr="00AF4BA9">
                              <w:rPr>
                                <w:b/>
                                <w:color w:val="4F6228" w:themeColor="accent3" w:themeShade="80"/>
                                <w:sz w:val="48"/>
                                <w:szCs w:val="48"/>
                              </w:rPr>
                              <w:t xml:space="preserve">Communiqué de presse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558795" id="Rectangle 4" o:spid="_x0000_s1026" style="position:absolute;left:0;text-align:left;margin-left:-76.85pt;margin-top:-60.35pt;width:299.25pt;height:7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" filled="f" stroked="f" strokeweight="2pt">
                <v:textbox>
                  <w:txbxContent>
                    <w:p w:rsidR="00CF0758" w:rsidRPr="00AF4BA9" w:rsidRDefault="00A63172">
                      <w:pPr>
                        <w:jc w:val="center"/>
                        <w:rPr>
                          <w:b/>
                          <w:color w:val="4F6228" w:themeColor="accent3" w:themeShade="80"/>
                          <w:sz w:val="48"/>
                          <w:szCs w:val="48"/>
                        </w:rPr>
                      </w:pPr>
                      <w:r w:rsidRPr="00AF4BA9">
                        <w:rPr>
                          <w:b/>
                          <w:color w:val="4F6228" w:themeColor="accent3" w:themeShade="80"/>
                          <w:sz w:val="48"/>
                          <w:szCs w:val="48"/>
                        </w:rPr>
                        <w:t xml:space="preserve">Communiqué de presse </w:t>
                      </w:r>
                    </w:p>
                  </w:txbxContent>
                </v:textbox>
              </v:rect>
            </w:pict>
          </mc:Fallback>
        </mc:AlternateContent>
      </w:r>
      <w:r w:rsidR="00416D9E">
        <w:tab/>
      </w:r>
      <w:r w:rsidR="00416D9E">
        <w:tab/>
        <w:t xml:space="preserve">Paris, le </w:t>
      </w:r>
      <w:r w:rsidR="00D33E7A">
        <w:t>1</w:t>
      </w:r>
      <w:r w:rsidR="00BE626D">
        <w:t>8</w:t>
      </w:r>
      <w:r w:rsidR="00D33E7A">
        <w:t xml:space="preserve"> novembre 2016</w:t>
      </w:r>
    </w:p>
    <w:p w:rsidR="00CF0758" w:rsidRDefault="00A63172">
      <w:pPr>
        <w:tabs>
          <w:tab w:val="left" w:pos="6237"/>
        </w:tabs>
        <w:jc w:val="center"/>
      </w:pPr>
      <w:r>
        <w:rPr>
          <w:noProof/>
          <w:lang w:eastAsia="fr-FR"/>
        </w:rPr>
        <w:drawing>
          <wp:inline distT="0" distB="0" distL="0" distR="0" wp14:anchorId="0F1AFA91" wp14:editId="190B4865">
            <wp:extent cx="2400300" cy="18859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email">
                      <a:extLst>
                        <a:ext uri="{28A0092B-C50C-407E-A947-70E740481C1C}">
                          <a14:useLocalDpi xmlns:a14="http://schemas.microsoft.com/office/drawing/2010/main"/>
                        </a:ext>
                      </a:extLst>
                    </a:blip>
                    <a:srcRect l="2281"/>
                    <a:stretch>
                      <a:fillRect/>
                    </a:stretch>
                  </pic:blipFill>
                  <pic:spPr bwMode="auto">
                    <a:xfrm>
                      <a:off x="0" y="0"/>
                      <a:ext cx="2400300" cy="1885950"/>
                    </a:xfrm>
                    <a:prstGeom prst="rect">
                      <a:avLst/>
                    </a:prstGeom>
                    <a:noFill/>
                    <a:ln w="9525">
                      <a:noFill/>
                      <a:miter lim="800000"/>
                      <a:headEnd/>
                      <a:tailEnd/>
                    </a:ln>
                  </pic:spPr>
                </pic:pic>
              </a:graphicData>
            </a:graphic>
          </wp:inline>
        </w:drawing>
      </w:r>
    </w:p>
    <w:p w:rsidR="00CF0758" w:rsidRDefault="00E93151">
      <w:pPr>
        <w:tabs>
          <w:tab w:val="left" w:pos="6237"/>
        </w:tabs>
        <w:jc w:val="center"/>
        <w:rPr>
          <w:b/>
          <w:color w:val="76923C" w:themeColor="accent3" w:themeShade="BF"/>
          <w:sz w:val="40"/>
          <w:szCs w:val="40"/>
        </w:rPr>
      </w:pPr>
      <w:r>
        <w:rPr>
          <w:b/>
          <w:color w:val="76923C" w:themeColor="accent3" w:themeShade="BF"/>
          <w:sz w:val="40"/>
          <w:szCs w:val="40"/>
        </w:rPr>
        <w:t>Les Trophées de l’embarqué 2016</w:t>
      </w:r>
      <w:r w:rsidR="00A63172">
        <w:rPr>
          <w:b/>
          <w:color w:val="76923C" w:themeColor="accent3" w:themeShade="BF"/>
          <w:sz w:val="40"/>
          <w:szCs w:val="40"/>
        </w:rPr>
        <w:t xml:space="preserve"> </w:t>
      </w:r>
    </w:p>
    <w:p w:rsidR="00CF0758" w:rsidRDefault="00A63172" w:rsidP="004C2A4B">
      <w:pPr>
        <w:spacing w:after="120"/>
        <w:jc w:val="both"/>
      </w:pPr>
      <w:r>
        <w:t xml:space="preserve">Dans le cadre des </w:t>
      </w:r>
      <w:r w:rsidRPr="004C2A4B">
        <w:rPr>
          <w:b/>
        </w:rPr>
        <w:t>Assises de l’Embarqué</w:t>
      </w:r>
      <w:r>
        <w:t xml:space="preserve"> organisées par </w:t>
      </w:r>
      <w:r w:rsidRPr="004C2A4B">
        <w:rPr>
          <w:b/>
        </w:rPr>
        <w:t>Embedded France</w:t>
      </w:r>
      <w:r>
        <w:t xml:space="preserve"> avec le soutien de la </w:t>
      </w:r>
      <w:r w:rsidRPr="004C2A4B">
        <w:rPr>
          <w:b/>
        </w:rPr>
        <w:t>Direction Générale des Entreprises</w:t>
      </w:r>
      <w:r>
        <w:t xml:space="preserve"> (DGE) du </w:t>
      </w:r>
      <w:r w:rsidR="00651A71">
        <w:t>m</w:t>
      </w:r>
      <w:r>
        <w:t xml:space="preserve">inistère de </w:t>
      </w:r>
      <w:r w:rsidR="009D6E46" w:rsidRPr="00A91887">
        <w:rPr>
          <w:rFonts w:cs="Calibri"/>
        </w:rPr>
        <w:t>l'Economie</w:t>
      </w:r>
      <w:r w:rsidR="009D6E46" w:rsidRPr="00A91887">
        <w:t xml:space="preserve"> </w:t>
      </w:r>
      <w:r w:rsidR="009D6E46" w:rsidRPr="00A91887">
        <w:rPr>
          <w:rFonts w:cs="Calibri"/>
        </w:rPr>
        <w:t>et des Finances</w:t>
      </w:r>
      <w:r>
        <w:t xml:space="preserve">, Embedded France et CAP’TRONIC organisent les </w:t>
      </w:r>
      <w:r w:rsidR="009D6E46">
        <w:rPr>
          <w:b/>
        </w:rPr>
        <w:t>Trophées de l’Embarqué 2016</w:t>
      </w:r>
      <w:r>
        <w:t xml:space="preserve"> en partenariat avec Syntec Numérique et les pôles de compétitivité Aerospace </w:t>
      </w:r>
      <w:proofErr w:type="spellStart"/>
      <w:r>
        <w:t>Valley</w:t>
      </w:r>
      <w:proofErr w:type="spellEnd"/>
      <w:r>
        <w:t xml:space="preserve">, Images &amp; Réseaux, </w:t>
      </w:r>
      <w:proofErr w:type="spellStart"/>
      <w:r>
        <w:t>Minalogic</w:t>
      </w:r>
      <w:proofErr w:type="spellEnd"/>
      <w:r>
        <w:t xml:space="preserve"> et </w:t>
      </w:r>
      <w:proofErr w:type="spellStart"/>
      <w:r>
        <w:t>Systematic</w:t>
      </w:r>
      <w:proofErr w:type="spellEnd"/>
      <w:r>
        <w:t>.</w:t>
      </w:r>
    </w:p>
    <w:p w:rsidR="00CF0758" w:rsidRDefault="00A63172" w:rsidP="004C2A4B">
      <w:pPr>
        <w:spacing w:after="120"/>
        <w:jc w:val="both"/>
      </w:pPr>
      <w:r>
        <w:t xml:space="preserve">Les </w:t>
      </w:r>
      <w:r>
        <w:rPr>
          <w:b/>
        </w:rPr>
        <w:t>Trophées de l’embarqué</w:t>
      </w:r>
      <w:r>
        <w:t xml:space="preserve"> distinguent et mettent en lumière les projets de cinq entreprises qui ont développé et mis en œuvre un ou plusieurs systèmes embarqués comportant une composante logicielle prépondérante et particulièrement innovante.</w:t>
      </w:r>
    </w:p>
    <w:p w:rsidR="00CF0758" w:rsidRDefault="00A63172">
      <w:pPr>
        <w:spacing w:after="60"/>
        <w:jc w:val="both"/>
      </w:pPr>
      <w:r>
        <w:t xml:space="preserve">Les catégories sont les suivantes : </w:t>
      </w:r>
    </w:p>
    <w:p w:rsidR="00CF0758" w:rsidRDefault="00A63172">
      <w:pPr>
        <w:spacing w:after="60"/>
        <w:jc w:val="both"/>
      </w:pPr>
      <w:r>
        <w:t xml:space="preserve">- </w:t>
      </w:r>
      <w:r>
        <w:rPr>
          <w:b/>
          <w:color w:val="76923C" w:themeColor="accent3" w:themeShade="BF"/>
        </w:rPr>
        <w:t>Trophée de l’Embarqué critique</w:t>
      </w:r>
      <w:r>
        <w:t>, récompense le projet qui a su le mieux assurer la sûreté et la robustesse du système développé, sur le plan du matériel et du logiciel, face à de fortes contraintes d’environnement.</w:t>
      </w:r>
    </w:p>
    <w:p w:rsidR="00CF0758" w:rsidRDefault="00A63172">
      <w:pPr>
        <w:spacing w:after="60"/>
        <w:jc w:val="both"/>
      </w:pPr>
      <w:r>
        <w:t xml:space="preserve">- </w:t>
      </w:r>
      <w:r w:rsidR="009D6E46">
        <w:rPr>
          <w:b/>
          <w:color w:val="76923C" w:themeColor="accent3" w:themeShade="BF"/>
        </w:rPr>
        <w:t>Trophée des objet et services connectés</w:t>
      </w:r>
      <w:r>
        <w:t>, récompense le projet d’objet connecté ayant apporté le service le plus innovant à destination du grand public ou des professionnels.</w:t>
      </w:r>
    </w:p>
    <w:p w:rsidR="00CF0758" w:rsidRDefault="006F1077">
      <w:pPr>
        <w:spacing w:after="60"/>
        <w:jc w:val="both"/>
      </w:pPr>
      <w:r>
        <w:t xml:space="preserve">- </w:t>
      </w:r>
      <w:r w:rsidRPr="006F1077">
        <w:rPr>
          <w:b/>
          <w:color w:val="76923C" w:themeColor="accent3" w:themeShade="BF"/>
        </w:rPr>
        <w:t>Trophée de l’Embarqué pour la production industrielle</w:t>
      </w:r>
      <w:r w:rsidRPr="006F1077">
        <w:t>, qui récompense le projet de système embarqué le plus innovant pour l’industrie du futur.</w:t>
      </w:r>
    </w:p>
    <w:p w:rsidR="00CF0758" w:rsidRDefault="00A63172">
      <w:pPr>
        <w:spacing w:after="60"/>
        <w:jc w:val="both"/>
      </w:pPr>
      <w:r>
        <w:t xml:space="preserve">- </w:t>
      </w:r>
      <w:r>
        <w:rPr>
          <w:b/>
          <w:color w:val="76923C" w:themeColor="accent3" w:themeShade="BF"/>
        </w:rPr>
        <w:t>Trophée de l’Embarqué pour la santé et l’aide aux personnes</w:t>
      </w:r>
      <w:r>
        <w:t>, récompense le projet le plus innovant dans ces domaines.</w:t>
      </w:r>
    </w:p>
    <w:p w:rsidR="006F1077" w:rsidRDefault="006F1077">
      <w:pPr>
        <w:jc w:val="both"/>
      </w:pPr>
    </w:p>
    <w:p w:rsidR="00CF0758" w:rsidRDefault="00A63172">
      <w:pPr>
        <w:jc w:val="both"/>
      </w:pPr>
      <w:r>
        <w:t xml:space="preserve">La remise des Trophées de l’embarqué aura lieu dans le cadre </w:t>
      </w:r>
      <w:r>
        <w:rPr>
          <w:b/>
        </w:rPr>
        <w:t xml:space="preserve">des Assises de l’embarqué, </w:t>
      </w:r>
      <w:r w:rsidR="006F1077">
        <w:rPr>
          <w:b/>
        </w:rPr>
        <w:t>mardi 29 novembre 2016</w:t>
      </w:r>
      <w:r>
        <w:t xml:space="preserve"> au </w:t>
      </w:r>
      <w:r w:rsidR="006F1077">
        <w:t>Medef, 55 avenue Bosquet à Paris.</w:t>
      </w:r>
    </w:p>
    <w:p w:rsidR="00CF0758" w:rsidRDefault="00A63172">
      <w:pPr>
        <w:jc w:val="both"/>
        <w:rPr>
          <w:b/>
        </w:rPr>
      </w:pPr>
      <w:r>
        <w:rPr>
          <w:b/>
        </w:rPr>
        <w:t>Les membres du jury ont le plaisir de vous faire découvrir l</w:t>
      </w:r>
      <w:r w:rsidR="006F1077">
        <w:rPr>
          <w:b/>
        </w:rPr>
        <w:t>es nominés de cette édition 2016</w:t>
      </w:r>
      <w:r>
        <w:rPr>
          <w:b/>
        </w:rPr>
        <w:t xml:space="preserve">. </w:t>
      </w:r>
    </w:p>
    <w:p w:rsidR="006F1077" w:rsidRDefault="006F1077">
      <w:pPr>
        <w:jc w:val="both"/>
        <w:rPr>
          <w:b/>
        </w:rPr>
      </w:pPr>
      <w:r>
        <w:rPr>
          <w:noProof/>
          <w:lang w:eastAsia="fr-FR"/>
        </w:rPr>
        <w:drawing>
          <wp:anchor distT="0" distB="0" distL="114300" distR="114300" simplePos="0" relativeHeight="251759616" behindDoc="0" locked="0" layoutInCell="1" allowOverlap="1" wp14:anchorId="0FE6DB78" wp14:editId="267E4C4F">
            <wp:simplePos x="0" y="0"/>
            <wp:positionH relativeFrom="column">
              <wp:posOffset>4253230</wp:posOffset>
            </wp:positionH>
            <wp:positionV relativeFrom="paragraph">
              <wp:posOffset>224155</wp:posOffset>
            </wp:positionV>
            <wp:extent cx="1519555" cy="887095"/>
            <wp:effectExtent l="0" t="0" r="4445"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9555" cy="8870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3632" behindDoc="0" locked="0" layoutInCell="1" allowOverlap="1" wp14:anchorId="00A157D2" wp14:editId="48B2C770">
            <wp:simplePos x="0" y="0"/>
            <wp:positionH relativeFrom="column">
              <wp:posOffset>2125345</wp:posOffset>
            </wp:positionH>
            <wp:positionV relativeFrom="paragraph">
              <wp:posOffset>309880</wp:posOffset>
            </wp:positionV>
            <wp:extent cx="1607185" cy="733425"/>
            <wp:effectExtent l="0" t="0" r="0" b="9525"/>
            <wp:wrapNone/>
            <wp:docPr id="2" name="Image 2" descr="CapTronic-Logo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ronic-LogoB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718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077" w:rsidRDefault="006F1077">
      <w:pPr>
        <w:jc w:val="both"/>
      </w:pPr>
      <w:r>
        <w:rPr>
          <w:noProof/>
          <w:lang w:eastAsia="fr-FR"/>
        </w:rPr>
        <w:drawing>
          <wp:anchor distT="0" distB="0" distL="114300" distR="114300" simplePos="0" relativeHeight="251647488" behindDoc="0" locked="0" layoutInCell="1" allowOverlap="1" wp14:anchorId="0D99FDB7" wp14:editId="67A7153E">
            <wp:simplePos x="0" y="0"/>
            <wp:positionH relativeFrom="column">
              <wp:posOffset>-58420</wp:posOffset>
            </wp:positionH>
            <wp:positionV relativeFrom="paragraph">
              <wp:posOffset>53340</wp:posOffset>
            </wp:positionV>
            <wp:extent cx="1860550" cy="584200"/>
            <wp:effectExtent l="0" t="0" r="635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60550" cy="584200"/>
                    </a:xfrm>
                    <a:prstGeom prst="rect">
                      <a:avLst/>
                    </a:prstGeom>
                  </pic:spPr>
                </pic:pic>
              </a:graphicData>
            </a:graphic>
            <wp14:sizeRelH relativeFrom="page">
              <wp14:pctWidth>0</wp14:pctWidth>
            </wp14:sizeRelH>
            <wp14:sizeRelV relativeFrom="page">
              <wp14:pctHeight>0</wp14:pctHeight>
            </wp14:sizeRelV>
          </wp:anchor>
        </w:drawing>
      </w:r>
    </w:p>
    <w:p w:rsidR="00CF0758" w:rsidRDefault="009D6E46">
      <w:pPr>
        <w:jc w:val="both"/>
      </w:pPr>
      <w:r>
        <w:rPr>
          <w:noProof/>
          <w:lang w:eastAsia="fr-FR"/>
        </w:rPr>
        <w:drawing>
          <wp:anchor distT="0" distB="0" distL="114300" distR="114300" simplePos="0" relativeHeight="251757568" behindDoc="0" locked="0" layoutInCell="1" allowOverlap="1" wp14:anchorId="51949A6B" wp14:editId="4CF4EB0A">
            <wp:simplePos x="0" y="0"/>
            <wp:positionH relativeFrom="column">
              <wp:posOffset>-443865</wp:posOffset>
            </wp:positionH>
            <wp:positionV relativeFrom="paragraph">
              <wp:posOffset>9498965</wp:posOffset>
            </wp:positionV>
            <wp:extent cx="1405890" cy="819785"/>
            <wp:effectExtent l="0" t="0" r="381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1BD">
        <w:rPr>
          <w:noProof/>
          <w:lang w:eastAsia="fr-FR"/>
        </w:rPr>
        <w:drawing>
          <wp:anchor distT="0" distB="0" distL="114300" distR="114300" simplePos="0" relativeHeight="251756544" behindDoc="0" locked="0" layoutInCell="1" allowOverlap="1" wp14:anchorId="6AE9B53F" wp14:editId="22DB3131">
            <wp:simplePos x="0" y="0"/>
            <wp:positionH relativeFrom="column">
              <wp:posOffset>5824220</wp:posOffset>
            </wp:positionH>
            <wp:positionV relativeFrom="paragraph">
              <wp:posOffset>9622790</wp:posOffset>
            </wp:positionV>
            <wp:extent cx="1405890" cy="819785"/>
            <wp:effectExtent l="0" t="0" r="381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1BD">
        <w:rPr>
          <w:noProof/>
          <w:lang w:eastAsia="fr-FR"/>
        </w:rPr>
        <w:drawing>
          <wp:anchor distT="0" distB="0" distL="114300" distR="114300" simplePos="0" relativeHeight="251755520" behindDoc="0" locked="0" layoutInCell="1" allowOverlap="1" wp14:anchorId="4DFAEFA7" wp14:editId="2EC8C51E">
            <wp:simplePos x="0" y="0"/>
            <wp:positionH relativeFrom="column">
              <wp:posOffset>5824220</wp:posOffset>
            </wp:positionH>
            <wp:positionV relativeFrom="paragraph">
              <wp:posOffset>9622790</wp:posOffset>
            </wp:positionV>
            <wp:extent cx="1405890" cy="819785"/>
            <wp:effectExtent l="0" t="0" r="381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758" w:rsidRDefault="00CF0758">
      <w:pPr>
        <w:jc w:val="both"/>
      </w:pPr>
    </w:p>
    <w:p w:rsidR="00CF0758" w:rsidRDefault="00CF0758">
      <w:pPr>
        <w:tabs>
          <w:tab w:val="left" w:pos="6420"/>
        </w:tabs>
      </w:pPr>
    </w:p>
    <w:p w:rsidR="00CF0758" w:rsidRDefault="009D6E46">
      <w:pPr>
        <w:tabs>
          <w:tab w:val="left" w:pos="6420"/>
        </w:tabs>
        <w:rPr>
          <w:b/>
          <w:color w:val="76923C" w:themeColor="accent3" w:themeShade="BF"/>
          <w:sz w:val="36"/>
          <w:szCs w:val="24"/>
        </w:rPr>
      </w:pPr>
      <w:r>
        <w:rPr>
          <w:noProof/>
          <w:lang w:eastAsia="fr-FR"/>
        </w:rPr>
        <w:lastRenderedPageBreak/>
        <mc:AlternateContent>
          <mc:Choice Requires="wps">
            <w:drawing>
              <wp:anchor distT="0" distB="0" distL="114300" distR="114300" simplePos="0" relativeHeight="251672576" behindDoc="0" locked="0" layoutInCell="1" allowOverlap="1" wp14:anchorId="7CA88887" wp14:editId="688AA2DE">
                <wp:simplePos x="0" y="0"/>
                <wp:positionH relativeFrom="column">
                  <wp:posOffset>1338580</wp:posOffset>
                </wp:positionH>
                <wp:positionV relativeFrom="paragraph">
                  <wp:posOffset>-535305</wp:posOffset>
                </wp:positionV>
                <wp:extent cx="4895850" cy="981075"/>
                <wp:effectExtent l="0" t="0" r="0" b="0"/>
                <wp:wrapNone/>
                <wp:docPr id="9" name="Rectangle 9"/>
                <wp:cNvGraphicFramePr/>
                <a:graphic xmlns:a="http://schemas.openxmlformats.org/drawingml/2006/main">
                  <a:graphicData uri="http://schemas.microsoft.com/office/word/2010/wordprocessingShape">
                    <wps:wsp>
                      <wps:cNvSpPr/>
                      <wps:spPr>
                        <a:xfrm>
                          <a:off x="0" y="0"/>
                          <a:ext cx="48958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F1077" w:rsidRDefault="00930E1C">
                            <w:pPr>
                              <w:rPr>
                                <w:b/>
                                <w:color w:val="4F6228" w:themeColor="accent3" w:themeShade="80"/>
                                <w:sz w:val="52"/>
                                <w:szCs w:val="52"/>
                              </w:rPr>
                            </w:pPr>
                            <w:r w:rsidRPr="006F1077">
                              <w:rPr>
                                <w:b/>
                                <w:color w:val="4F6228" w:themeColor="accent3" w:themeShade="80"/>
                                <w:sz w:val="52"/>
                                <w:szCs w:val="52"/>
                              </w:rPr>
                              <w:t>Trophée de l’Embarquée critique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88887" id="Rectangle 9" o:spid="_x0000_s1027" style="position:absolute;margin-left:105.4pt;margin-top:-42.15pt;width:385.5pt;height:77.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" filled="f" stroked="f" strokeweight="2pt">
                <v:textbox>
                  <w:txbxContent>
                    <w:p w:rsidR="00CF0758" w:rsidRPr="006F1077" w:rsidRDefault="00930E1C">
                      <w:pPr>
                        <w:rPr>
                          <w:b/>
                          <w:color w:val="4F6228" w:themeColor="accent3" w:themeShade="80"/>
                          <w:sz w:val="52"/>
                          <w:szCs w:val="52"/>
                        </w:rPr>
                      </w:pPr>
                      <w:r w:rsidRPr="006F1077">
                        <w:rPr>
                          <w:b/>
                          <w:color w:val="4F6228" w:themeColor="accent3" w:themeShade="80"/>
                          <w:sz w:val="52"/>
                          <w:szCs w:val="52"/>
                        </w:rPr>
                        <w:t>Trophée de l’Embarquée critique</w:t>
                      </w:r>
                    </w:p>
                  </w:txbxContent>
                </v:textbox>
              </v:rect>
            </w:pict>
          </mc:Fallback>
        </mc:AlternateContent>
      </w:r>
      <w:r w:rsidRPr="009D6E46">
        <w:rPr>
          <w:b/>
          <w:noProof/>
          <w:color w:val="76923C" w:themeColor="accent3" w:themeShade="BF"/>
          <w:sz w:val="36"/>
          <w:szCs w:val="24"/>
          <w:lang w:eastAsia="fr-FR"/>
        </w:rPr>
        <w:drawing>
          <wp:anchor distT="0" distB="0" distL="114300" distR="114300" simplePos="0" relativeHeight="251760640" behindDoc="1" locked="0" layoutInCell="1" allowOverlap="1" wp14:anchorId="7CBBDCE7" wp14:editId="4E16918A">
            <wp:simplePos x="0" y="0"/>
            <wp:positionH relativeFrom="column">
              <wp:posOffset>-71120</wp:posOffset>
            </wp:positionH>
            <wp:positionV relativeFrom="paragraph">
              <wp:posOffset>-783885</wp:posOffset>
            </wp:positionV>
            <wp:extent cx="1495425" cy="122838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5425" cy="1228385"/>
                    </a:xfrm>
                    <a:prstGeom prst="rect">
                      <a:avLst/>
                    </a:prstGeom>
                  </pic:spPr>
                </pic:pic>
              </a:graphicData>
            </a:graphic>
            <wp14:sizeRelH relativeFrom="page">
              <wp14:pctWidth>0</wp14:pctWidth>
            </wp14:sizeRelH>
            <wp14:sizeRelV relativeFrom="page">
              <wp14:pctHeight>0</wp14:pctHeight>
            </wp14:sizeRelV>
          </wp:anchor>
        </w:drawing>
      </w:r>
    </w:p>
    <w:p w:rsidR="00CF0758" w:rsidRDefault="00A63172">
      <w:pPr>
        <w:tabs>
          <w:tab w:val="left" w:pos="6420"/>
        </w:tabs>
        <w:rPr>
          <w:b/>
        </w:rPr>
      </w:pPr>
      <w:r>
        <w:rPr>
          <w:b/>
        </w:rPr>
        <w:t xml:space="preserve">Les sociétés nominées sont : </w:t>
      </w:r>
    </w:p>
    <w:p w:rsidR="00CF0758" w:rsidRDefault="002620A4">
      <w:pPr>
        <w:tabs>
          <w:tab w:val="left" w:pos="6420"/>
        </w:tabs>
        <w:spacing w:after="60"/>
        <w:rPr>
          <w:b/>
          <w:color w:val="76923C" w:themeColor="accent3" w:themeShade="BF"/>
          <w:sz w:val="36"/>
          <w:szCs w:val="24"/>
        </w:rPr>
      </w:pPr>
      <w:r>
        <w:rPr>
          <w:noProof/>
          <w:lang w:eastAsia="fr-FR"/>
        </w:rPr>
        <w:drawing>
          <wp:anchor distT="0" distB="0" distL="114300" distR="114300" simplePos="0" relativeHeight="251769856" behindDoc="1" locked="0" layoutInCell="1" allowOverlap="1" wp14:anchorId="6BB9448F" wp14:editId="3D880BAC">
            <wp:simplePos x="0" y="0"/>
            <wp:positionH relativeFrom="column">
              <wp:posOffset>3091180</wp:posOffset>
            </wp:positionH>
            <wp:positionV relativeFrom="paragraph">
              <wp:posOffset>196215</wp:posOffset>
            </wp:positionV>
            <wp:extent cx="2999740" cy="1114425"/>
            <wp:effectExtent l="0" t="0" r="0" b="9525"/>
            <wp:wrapTight wrapText="bothSides">
              <wp:wrapPolygon edited="0">
                <wp:start x="0" y="0"/>
                <wp:lineTo x="0" y="21415"/>
                <wp:lineTo x="21399" y="21415"/>
                <wp:lineTo x="21399" y="0"/>
                <wp:lineTo x="0" y="0"/>
              </wp:wrapPolygon>
            </wp:wrapTight>
            <wp:docPr id="97" name="Image 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7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E1C">
        <w:rPr>
          <w:b/>
          <w:color w:val="76923C" w:themeColor="accent3" w:themeShade="BF"/>
          <w:sz w:val="36"/>
          <w:szCs w:val="24"/>
        </w:rPr>
        <w:t>ALTRAN TECHNOLOGY</w:t>
      </w:r>
    </w:p>
    <w:p w:rsidR="00CF0758" w:rsidRDefault="00865448" w:rsidP="001F4B9A">
      <w:pPr>
        <w:tabs>
          <w:tab w:val="left" w:pos="6420"/>
        </w:tabs>
        <w:spacing w:after="0" w:line="240" w:lineRule="auto"/>
        <w:jc w:val="both"/>
      </w:pPr>
      <w:r w:rsidRPr="00865448">
        <w:t>Altran, leader mondial du conseil en i</w:t>
      </w:r>
      <w:r>
        <w:t xml:space="preserve">nnovation et ingénierie avancée a développé </w:t>
      </w:r>
      <w:proofErr w:type="spellStart"/>
      <w:r>
        <w:t>CoherenSE</w:t>
      </w:r>
      <w:proofErr w:type="spellEnd"/>
      <w:r>
        <w:t xml:space="preserve">®, </w:t>
      </w:r>
      <w:r w:rsidR="001F4B9A" w:rsidRPr="001F4B9A">
        <w:t>une plateforme logicielle ouverte et innovante</w:t>
      </w:r>
      <w:r w:rsidR="001F4B9A">
        <w:t xml:space="preserve"> permet</w:t>
      </w:r>
      <w:r>
        <w:t>tant</w:t>
      </w:r>
      <w:r w:rsidR="001F4B9A">
        <w:t xml:space="preserve"> de </w:t>
      </w:r>
      <w:r w:rsidR="001F4B9A" w:rsidRPr="001F4B9A">
        <w:t>faciliter l’ingénierie, le développement, l’intégration et le déploiement des systèmes embarqués complexes</w:t>
      </w:r>
      <w:r w:rsidR="001F4B9A">
        <w:t xml:space="preserve"> pour les véhicules </w:t>
      </w:r>
      <w:r w:rsidR="00C04DE3">
        <w:t>autonomes</w:t>
      </w:r>
      <w:r w:rsidR="001F4B9A" w:rsidRPr="001F4B9A">
        <w:t>.</w:t>
      </w:r>
    </w:p>
    <w:p w:rsidR="00CF0758" w:rsidRDefault="006F013B">
      <w:pPr>
        <w:tabs>
          <w:tab w:val="left" w:pos="6420"/>
        </w:tabs>
        <w:spacing w:after="0" w:line="240" w:lineRule="auto"/>
        <w:jc w:val="both"/>
      </w:pPr>
      <w:hyperlink r:id="rId11" w:history="1">
        <w:r w:rsidR="00865448" w:rsidRPr="008E07AE">
          <w:rPr>
            <w:rStyle w:val="Lienhypertexte"/>
            <w:rFonts w:cstheme="minorBidi"/>
          </w:rPr>
          <w:t>www.altran.com</w:t>
        </w:r>
      </w:hyperlink>
    </w:p>
    <w:p w:rsidR="00865448" w:rsidRPr="005002BB" w:rsidRDefault="00F229CF">
      <w:pPr>
        <w:tabs>
          <w:tab w:val="left" w:pos="6420"/>
        </w:tabs>
        <w:spacing w:after="0" w:line="240" w:lineRule="auto"/>
        <w:jc w:val="both"/>
      </w:pPr>
      <w:r w:rsidRPr="005002BB">
        <w:rPr>
          <w:noProof/>
          <w:lang w:eastAsia="fr-FR"/>
        </w:rPr>
        <w:drawing>
          <wp:anchor distT="0" distB="0" distL="114300" distR="114300" simplePos="0" relativeHeight="251736064" behindDoc="0" locked="0" layoutInCell="1" allowOverlap="1" wp14:anchorId="38EE0537" wp14:editId="1E4AD378">
            <wp:simplePos x="0" y="0"/>
            <wp:positionH relativeFrom="column">
              <wp:posOffset>3119755</wp:posOffset>
            </wp:positionH>
            <wp:positionV relativeFrom="paragraph">
              <wp:posOffset>34925</wp:posOffset>
            </wp:positionV>
            <wp:extent cx="3143250" cy="2049145"/>
            <wp:effectExtent l="0" t="0" r="0" b="825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0" cy="2049145"/>
                    </a:xfrm>
                    <a:prstGeom prst="rect">
                      <a:avLst/>
                    </a:prstGeom>
                  </pic:spPr>
                </pic:pic>
              </a:graphicData>
            </a:graphic>
            <wp14:sizeRelH relativeFrom="page">
              <wp14:pctWidth>0</wp14:pctWidth>
            </wp14:sizeRelH>
            <wp14:sizeRelV relativeFrom="page">
              <wp14:pctHeight>0</wp14:pctHeight>
            </wp14:sizeRelV>
          </wp:anchor>
        </w:drawing>
      </w:r>
    </w:p>
    <w:p w:rsidR="00CF0758" w:rsidRPr="00865448" w:rsidRDefault="00930E1C">
      <w:pPr>
        <w:tabs>
          <w:tab w:val="left" w:pos="6420"/>
        </w:tabs>
        <w:spacing w:after="60"/>
      </w:pPr>
      <w:r w:rsidRPr="00865448">
        <w:rPr>
          <w:b/>
          <w:color w:val="76923C" w:themeColor="accent3" w:themeShade="BF"/>
          <w:sz w:val="36"/>
          <w:szCs w:val="24"/>
        </w:rPr>
        <w:t>NXP</w:t>
      </w:r>
    </w:p>
    <w:p w:rsidR="00CF0758" w:rsidRDefault="00865448">
      <w:pPr>
        <w:tabs>
          <w:tab w:val="left" w:pos="5529"/>
          <w:tab w:val="left" w:pos="6420"/>
        </w:tabs>
        <w:jc w:val="both"/>
      </w:pPr>
      <w:r w:rsidRPr="00865448">
        <w:t>Leader mondial des solutions de connectivité sécurisées, NXP</w:t>
      </w:r>
      <w:r>
        <w:t xml:space="preserve"> </w:t>
      </w:r>
      <w:proofErr w:type="spellStart"/>
      <w:r>
        <w:t>Semiconductors</w:t>
      </w:r>
      <w:proofErr w:type="spellEnd"/>
      <w:r>
        <w:t xml:space="preserve"> a conçu une nouvelle famille d’alimentations pour le marché des systèmes embarqués </w:t>
      </w:r>
      <w:r w:rsidR="00932FAB">
        <w:t>automobiles</w:t>
      </w:r>
      <w:r>
        <w:t xml:space="preserve"> nécessitant une sûreté de fonctionnement élevée. </w:t>
      </w:r>
      <w:r>
        <w:br/>
      </w:r>
      <w:hyperlink r:id="rId13" w:history="1">
        <w:r w:rsidRPr="008E07AE">
          <w:rPr>
            <w:rStyle w:val="Lienhypertexte"/>
            <w:rFonts w:cstheme="minorBidi"/>
          </w:rPr>
          <w:t>www.nxp.com</w:t>
        </w:r>
      </w:hyperlink>
    </w:p>
    <w:p w:rsidR="002620A4" w:rsidRPr="00932FAB" w:rsidRDefault="002620A4">
      <w:pPr>
        <w:tabs>
          <w:tab w:val="left" w:pos="6420"/>
        </w:tabs>
        <w:spacing w:after="60"/>
        <w:rPr>
          <w:b/>
          <w:color w:val="76923C" w:themeColor="accent3" w:themeShade="BF"/>
          <w:szCs w:val="24"/>
        </w:rPr>
      </w:pPr>
    </w:p>
    <w:p w:rsidR="00CF0758" w:rsidRDefault="00930E1C">
      <w:pPr>
        <w:tabs>
          <w:tab w:val="left" w:pos="6420"/>
        </w:tabs>
        <w:spacing w:after="60"/>
      </w:pPr>
      <w:r>
        <w:rPr>
          <w:b/>
          <w:color w:val="76923C" w:themeColor="accent3" w:themeShade="BF"/>
          <w:sz w:val="36"/>
          <w:szCs w:val="24"/>
        </w:rPr>
        <w:t>RENAULT</w:t>
      </w:r>
    </w:p>
    <w:p w:rsidR="00CF0758" w:rsidRDefault="00865448">
      <w:pPr>
        <w:tabs>
          <w:tab w:val="left" w:pos="6420"/>
        </w:tabs>
        <w:spacing w:after="0"/>
        <w:jc w:val="both"/>
      </w:pPr>
      <w:r w:rsidRPr="005311A2">
        <w:t xml:space="preserve">Constructeur automobile français, le Groupe Renault a </w:t>
      </w:r>
      <w:r w:rsidR="005311A2" w:rsidRPr="005311A2">
        <w:t>développé</w:t>
      </w:r>
      <w:r w:rsidRPr="005311A2">
        <w:t xml:space="preserve"> un servic</w:t>
      </w:r>
      <w:r w:rsidR="005311A2">
        <w:t xml:space="preserve">e de voiturier autonome. </w:t>
      </w:r>
    </w:p>
    <w:p w:rsidR="005311A2" w:rsidRPr="005311A2" w:rsidRDefault="00B24F42">
      <w:pPr>
        <w:tabs>
          <w:tab w:val="left" w:pos="6420"/>
        </w:tabs>
        <w:spacing w:after="0"/>
        <w:jc w:val="both"/>
      </w:pPr>
      <w:r w:rsidRPr="00865448">
        <w:rPr>
          <w:b/>
          <w:i/>
          <w:noProof/>
          <w:lang w:eastAsia="fr-FR"/>
        </w:rPr>
        <w:drawing>
          <wp:anchor distT="0" distB="0" distL="114300" distR="114300" simplePos="0" relativeHeight="251738112" behindDoc="1" locked="0" layoutInCell="1" allowOverlap="1" wp14:anchorId="379F56D2" wp14:editId="76D280EA">
            <wp:simplePos x="0" y="0"/>
            <wp:positionH relativeFrom="column">
              <wp:posOffset>2424430</wp:posOffset>
            </wp:positionH>
            <wp:positionV relativeFrom="paragraph">
              <wp:posOffset>325755</wp:posOffset>
            </wp:positionV>
            <wp:extent cx="4100830" cy="1353820"/>
            <wp:effectExtent l="0" t="0" r="0" b="0"/>
            <wp:wrapTight wrapText="bothSides">
              <wp:wrapPolygon edited="0">
                <wp:start x="0" y="0"/>
                <wp:lineTo x="0" y="21276"/>
                <wp:lineTo x="21473" y="21276"/>
                <wp:lineTo x="21473"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00830" cy="1353820"/>
                    </a:xfrm>
                    <a:prstGeom prst="rect">
                      <a:avLst/>
                    </a:prstGeom>
                  </pic:spPr>
                </pic:pic>
              </a:graphicData>
            </a:graphic>
            <wp14:sizeRelH relativeFrom="page">
              <wp14:pctWidth>0</wp14:pctWidth>
            </wp14:sizeRelH>
            <wp14:sizeRelV relativeFrom="page">
              <wp14:pctHeight>0</wp14:pctHeight>
            </wp14:sizeRelV>
          </wp:anchor>
        </w:drawing>
      </w:r>
      <w:r w:rsidR="005311A2">
        <w:t>Cette solution permettra à son utilisateur, grâce à une application smartphone, de</w:t>
      </w:r>
      <w:r w:rsidR="00F229CF">
        <w:t xml:space="preserve"> « demander » à son véhicule de se garer tout seul </w:t>
      </w:r>
      <w:r w:rsidR="005311A2">
        <w:t xml:space="preserve">ou de revenir le chercher à endroit précis. </w:t>
      </w:r>
      <w:r w:rsidR="00932FAB" w:rsidRPr="00932FAB">
        <w:t xml:space="preserve">Ce service de voiturier autonome </w:t>
      </w:r>
      <w:r w:rsidR="00932FAB">
        <w:t xml:space="preserve">a été conçu pour être </w:t>
      </w:r>
      <w:r w:rsidR="005311A2">
        <w:t xml:space="preserve">applicable dans les centres commerciaux, les complexes industriels ou les zones hospitalières. </w:t>
      </w:r>
    </w:p>
    <w:p w:rsidR="00F229CF" w:rsidRDefault="006F013B" w:rsidP="00F229CF">
      <w:pPr>
        <w:tabs>
          <w:tab w:val="left" w:pos="6420"/>
        </w:tabs>
      </w:pPr>
      <w:hyperlink r:id="rId15" w:history="1">
        <w:r w:rsidR="00F229CF" w:rsidRPr="008E07AE">
          <w:rPr>
            <w:rStyle w:val="Lienhypertexte"/>
            <w:rFonts w:cstheme="minorBidi"/>
          </w:rPr>
          <w:t>www.renault.com</w:t>
        </w:r>
      </w:hyperlink>
    </w:p>
    <w:p w:rsidR="00CF0758" w:rsidRDefault="002620A4" w:rsidP="002620A4">
      <w:pPr>
        <w:tabs>
          <w:tab w:val="left" w:pos="4678"/>
          <w:tab w:val="left" w:pos="6420"/>
        </w:tabs>
        <w:rPr>
          <w:b/>
          <w:color w:val="76923C" w:themeColor="accent3" w:themeShade="BF"/>
          <w:sz w:val="36"/>
          <w:szCs w:val="24"/>
        </w:rPr>
      </w:pPr>
      <w:r w:rsidRPr="00B24F42">
        <w:rPr>
          <w:b/>
          <w:noProof/>
          <w:color w:val="76923C" w:themeColor="accent3" w:themeShade="BF"/>
          <w:sz w:val="36"/>
          <w:szCs w:val="24"/>
          <w:lang w:eastAsia="fr-FR"/>
        </w:rPr>
        <w:drawing>
          <wp:anchor distT="0" distB="0" distL="114300" distR="114300" simplePos="0" relativeHeight="251737088" behindDoc="0" locked="0" layoutInCell="1" allowOverlap="1" wp14:anchorId="04BC6F5D" wp14:editId="4C08FD01">
            <wp:simplePos x="0" y="0"/>
            <wp:positionH relativeFrom="column">
              <wp:posOffset>3434080</wp:posOffset>
            </wp:positionH>
            <wp:positionV relativeFrom="paragraph">
              <wp:posOffset>192405</wp:posOffset>
            </wp:positionV>
            <wp:extent cx="2904490" cy="221297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04490" cy="2212975"/>
                    </a:xfrm>
                    <a:prstGeom prst="rect">
                      <a:avLst/>
                    </a:prstGeom>
                  </pic:spPr>
                </pic:pic>
              </a:graphicData>
            </a:graphic>
            <wp14:sizeRelH relativeFrom="page">
              <wp14:pctWidth>0</wp14:pctWidth>
            </wp14:sizeRelH>
            <wp14:sizeRelV relativeFrom="page">
              <wp14:pctHeight>0</wp14:pctHeight>
            </wp14:sizeRelV>
          </wp:anchor>
        </w:drawing>
      </w:r>
      <w:r w:rsidR="00930E1C">
        <w:rPr>
          <w:b/>
          <w:color w:val="76923C" w:themeColor="accent3" w:themeShade="BF"/>
          <w:sz w:val="36"/>
          <w:szCs w:val="24"/>
        </w:rPr>
        <w:t>VODEA</w:t>
      </w:r>
    </w:p>
    <w:p w:rsidR="00004C82" w:rsidRDefault="009D0365">
      <w:pPr>
        <w:spacing w:after="0" w:line="240" w:lineRule="auto"/>
        <w:jc w:val="both"/>
        <w:rPr>
          <w:rFonts w:ascii="Calibri" w:hAnsi="Calibri" w:cs="Calibri"/>
        </w:rPr>
      </w:pPr>
      <w:r>
        <w:rPr>
          <w:rFonts w:ascii="Calibri" w:hAnsi="Calibri" w:cs="Calibri"/>
        </w:rPr>
        <w:t>Reconnue pour ses produits vidéo permettant d’optimiser la chaîne de</w:t>
      </w:r>
      <w:r w:rsidR="00004C82">
        <w:rPr>
          <w:rFonts w:ascii="Calibri" w:hAnsi="Calibri" w:cs="Calibri"/>
        </w:rPr>
        <w:t xml:space="preserve"> traitement d’images des systèmes embarqués en milieu sévère, la société </w:t>
      </w:r>
      <w:proofErr w:type="spellStart"/>
      <w:r w:rsidR="00004C82">
        <w:rPr>
          <w:rFonts w:ascii="Calibri" w:hAnsi="Calibri" w:cs="Calibri"/>
        </w:rPr>
        <w:t>Vodéa</w:t>
      </w:r>
      <w:proofErr w:type="spellEnd"/>
      <w:r w:rsidR="00004C82">
        <w:rPr>
          <w:rFonts w:ascii="Calibri" w:hAnsi="Calibri" w:cs="Calibri"/>
        </w:rPr>
        <w:t xml:space="preserve"> propose </w:t>
      </w:r>
      <w:r>
        <w:rPr>
          <w:rFonts w:ascii="Calibri" w:hAnsi="Calibri" w:cs="Calibri"/>
        </w:rPr>
        <w:t>son nouvel équipement embarqué :</w:t>
      </w:r>
      <w:r w:rsidR="00B24F42">
        <w:rPr>
          <w:rFonts w:ascii="Calibri" w:hAnsi="Calibri" w:cs="Calibri"/>
        </w:rPr>
        <w:t xml:space="preserve"> FOCUS. S</w:t>
      </w:r>
      <w:r w:rsidR="00004C82">
        <w:rPr>
          <w:rFonts w:ascii="Calibri" w:hAnsi="Calibri" w:cs="Calibri"/>
        </w:rPr>
        <w:t>pécifiquement conçu pour les applications militaires et les applic</w:t>
      </w:r>
      <w:r w:rsidR="00B24F42">
        <w:rPr>
          <w:rFonts w:ascii="Calibri" w:hAnsi="Calibri" w:cs="Calibri"/>
        </w:rPr>
        <w:t xml:space="preserve">ations civiles professionnelles, FOCUS permet la mise en place d’une chaine image numérique </w:t>
      </w:r>
      <w:r w:rsidR="001D3FA1">
        <w:rPr>
          <w:rFonts w:ascii="Calibri" w:hAnsi="Calibri" w:cs="Calibri"/>
        </w:rPr>
        <w:t xml:space="preserve">de précision interopérable pouvant </w:t>
      </w:r>
      <w:r w:rsidR="001D3FA1" w:rsidRPr="001D3FA1">
        <w:rPr>
          <w:rFonts w:ascii="Calibri" w:hAnsi="Calibri" w:cs="Calibri"/>
        </w:rPr>
        <w:t>s’intégrer sur des porteurs légers</w:t>
      </w:r>
      <w:r w:rsidR="001D3FA1">
        <w:rPr>
          <w:rFonts w:ascii="Calibri" w:hAnsi="Calibri" w:cs="Calibri"/>
        </w:rPr>
        <w:t xml:space="preserve"> (mini drone)</w:t>
      </w:r>
      <w:r w:rsidR="00B24F42">
        <w:rPr>
          <w:rFonts w:ascii="Calibri" w:hAnsi="Calibri" w:cs="Calibri"/>
        </w:rPr>
        <w:t xml:space="preserve">. </w:t>
      </w:r>
    </w:p>
    <w:p w:rsidR="00CF0758" w:rsidRDefault="006F013B">
      <w:pPr>
        <w:tabs>
          <w:tab w:val="left" w:pos="6420"/>
        </w:tabs>
      </w:pPr>
      <w:hyperlink r:id="rId17" w:history="1">
        <w:r w:rsidR="00B24F42" w:rsidRPr="008E07AE">
          <w:rPr>
            <w:rStyle w:val="Lienhypertexte"/>
            <w:rFonts w:cstheme="minorBidi"/>
          </w:rPr>
          <w:t>www.vodea.com</w:t>
        </w:r>
      </w:hyperlink>
    </w:p>
    <w:p w:rsidR="002620A4" w:rsidRDefault="002620A4">
      <w:pPr>
        <w:tabs>
          <w:tab w:val="left" w:pos="6420"/>
        </w:tabs>
      </w:pPr>
    </w:p>
    <w:p w:rsidR="00930E1C" w:rsidRDefault="006F1077">
      <w:pPr>
        <w:tabs>
          <w:tab w:val="left" w:pos="6420"/>
        </w:tabs>
        <w:rPr>
          <w:b/>
          <w:color w:val="76923C" w:themeColor="accent3" w:themeShade="BF"/>
          <w:sz w:val="36"/>
          <w:szCs w:val="24"/>
        </w:rPr>
      </w:pPr>
      <w:r>
        <w:rPr>
          <w:noProof/>
          <w:lang w:eastAsia="fr-FR"/>
        </w:rPr>
        <mc:AlternateContent>
          <mc:Choice Requires="wps">
            <w:drawing>
              <wp:anchor distT="0" distB="0" distL="114300" distR="114300" simplePos="0" relativeHeight="251676672" behindDoc="0" locked="0" layoutInCell="1" allowOverlap="1" wp14:anchorId="020ED0E4" wp14:editId="0D7059ED">
                <wp:simplePos x="0" y="0"/>
                <wp:positionH relativeFrom="column">
                  <wp:posOffset>1290955</wp:posOffset>
                </wp:positionH>
                <wp:positionV relativeFrom="paragraph">
                  <wp:posOffset>-507365</wp:posOffset>
                </wp:positionV>
                <wp:extent cx="4895850" cy="981075"/>
                <wp:effectExtent l="0" t="0" r="0" b="0"/>
                <wp:wrapNone/>
                <wp:docPr id="11" name="Rectangle 11"/>
                <wp:cNvGraphicFramePr/>
                <a:graphic xmlns:a="http://schemas.openxmlformats.org/drawingml/2006/main">
                  <a:graphicData uri="http://schemas.microsoft.com/office/word/2010/wordprocessingShape">
                    <wps:wsp>
                      <wps:cNvSpPr/>
                      <wps:spPr>
                        <a:xfrm>
                          <a:off x="0" y="0"/>
                          <a:ext cx="48958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F1077" w:rsidRDefault="00930E1C">
                            <w:pPr>
                              <w:rPr>
                                <w:b/>
                                <w:color w:val="4F6228" w:themeColor="accent3" w:themeShade="80"/>
                                <w:sz w:val="52"/>
                                <w:szCs w:val="52"/>
                              </w:rPr>
                            </w:pPr>
                            <w:r w:rsidRPr="006F1077">
                              <w:rPr>
                                <w:b/>
                                <w:color w:val="4F6228" w:themeColor="accent3" w:themeShade="80"/>
                                <w:sz w:val="52"/>
                                <w:szCs w:val="52"/>
                              </w:rPr>
                              <w:t>Trophée de l’Embarqué pour les objets et services connectés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0ED0E4" id="Rectangle 11" o:spid="_x0000_s1028" style="position:absolute;margin-left:101.65pt;margin-top:-39.95pt;width:385.5pt;height:7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" filled="f" stroked="f" strokeweight="2pt">
                <v:textbox>
                  <w:txbxContent>
                    <w:p w:rsidR="00CF0758" w:rsidRPr="006F1077" w:rsidRDefault="00930E1C">
                      <w:pPr>
                        <w:rPr>
                          <w:b/>
                          <w:color w:val="4F6228" w:themeColor="accent3" w:themeShade="80"/>
                          <w:sz w:val="52"/>
                          <w:szCs w:val="52"/>
                        </w:rPr>
                      </w:pPr>
                      <w:r w:rsidRPr="006F1077">
                        <w:rPr>
                          <w:b/>
                          <w:color w:val="4F6228" w:themeColor="accent3" w:themeShade="80"/>
                          <w:sz w:val="52"/>
                          <w:szCs w:val="52"/>
                        </w:rPr>
                        <w:t>Trophée de l’Embarqué pour les objets et services connectés</w:t>
                      </w:r>
                    </w:p>
                  </w:txbxContent>
                </v:textbox>
              </v:rect>
            </w:pict>
          </mc:Fallback>
        </mc:AlternateContent>
      </w:r>
      <w:r w:rsidRPr="009D6E46">
        <w:rPr>
          <w:b/>
          <w:noProof/>
          <w:color w:val="76923C" w:themeColor="accent3" w:themeShade="BF"/>
          <w:sz w:val="36"/>
          <w:szCs w:val="24"/>
          <w:lang w:eastAsia="fr-FR"/>
        </w:rPr>
        <w:drawing>
          <wp:anchor distT="0" distB="0" distL="114300" distR="114300" simplePos="0" relativeHeight="251762688" behindDoc="1" locked="0" layoutInCell="1" allowOverlap="1" wp14:anchorId="1719180C" wp14:editId="38BC3AD5">
            <wp:simplePos x="0" y="0"/>
            <wp:positionH relativeFrom="column">
              <wp:posOffset>-156845</wp:posOffset>
            </wp:positionH>
            <wp:positionV relativeFrom="paragraph">
              <wp:posOffset>-658495</wp:posOffset>
            </wp:positionV>
            <wp:extent cx="1495425" cy="1228090"/>
            <wp:effectExtent l="0" t="0" r="952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5425" cy="1228090"/>
                    </a:xfrm>
                    <a:prstGeom prst="rect">
                      <a:avLst/>
                    </a:prstGeom>
                  </pic:spPr>
                </pic:pic>
              </a:graphicData>
            </a:graphic>
            <wp14:sizeRelH relativeFrom="page">
              <wp14:pctWidth>0</wp14:pctWidth>
            </wp14:sizeRelH>
            <wp14:sizeRelV relativeFrom="page">
              <wp14:pctHeight>0</wp14:pctHeight>
            </wp14:sizeRelV>
          </wp:anchor>
        </w:drawing>
      </w:r>
    </w:p>
    <w:p w:rsidR="006F1077" w:rsidRDefault="006F1077">
      <w:pPr>
        <w:tabs>
          <w:tab w:val="left" w:pos="6420"/>
        </w:tabs>
        <w:rPr>
          <w:b/>
        </w:rPr>
      </w:pPr>
    </w:p>
    <w:p w:rsidR="00CF0758" w:rsidRDefault="00A63172">
      <w:pPr>
        <w:tabs>
          <w:tab w:val="left" w:pos="6420"/>
        </w:tabs>
        <w:rPr>
          <w:b/>
        </w:rPr>
      </w:pPr>
      <w:r>
        <w:rPr>
          <w:b/>
        </w:rPr>
        <w:t xml:space="preserve">Les sociétés nominées sont : </w:t>
      </w:r>
    </w:p>
    <w:p w:rsidR="00CF0758" w:rsidRDefault="00CE021E">
      <w:pPr>
        <w:spacing w:after="120" w:line="240" w:lineRule="auto"/>
        <w:jc w:val="both"/>
        <w:rPr>
          <w:b/>
          <w:color w:val="76923C" w:themeColor="accent3" w:themeShade="BF"/>
          <w:sz w:val="36"/>
          <w:szCs w:val="24"/>
        </w:rPr>
      </w:pPr>
      <w:r>
        <w:rPr>
          <w:b/>
          <w:color w:val="76923C" w:themeColor="accent3" w:themeShade="BF"/>
          <w:sz w:val="36"/>
          <w:szCs w:val="24"/>
        </w:rPr>
        <w:t>AWELTY</w:t>
      </w:r>
    </w:p>
    <w:p w:rsidR="00BE626D" w:rsidRDefault="00F2457F">
      <w:pPr>
        <w:spacing w:after="0"/>
        <w:jc w:val="both"/>
        <w:rPr>
          <w:rFonts w:ascii="Calibri" w:hAnsi="Calibri" w:cs="Calibri"/>
        </w:rPr>
      </w:pPr>
      <w:r>
        <w:rPr>
          <w:rFonts w:ascii="Calibri" w:hAnsi="Calibri" w:cs="Calibri"/>
        </w:rPr>
        <w:t xml:space="preserve">AWELTY innove en proposant un poulailler </w:t>
      </w:r>
      <w:proofErr w:type="gramStart"/>
      <w:r>
        <w:rPr>
          <w:rFonts w:ascii="Calibri" w:hAnsi="Calibri" w:cs="Calibri"/>
        </w:rPr>
        <w:t>nouvelle</w:t>
      </w:r>
      <w:proofErr w:type="gramEnd"/>
      <w:r>
        <w:rPr>
          <w:rFonts w:ascii="Calibri" w:hAnsi="Calibri" w:cs="Calibri"/>
        </w:rPr>
        <w:t xml:space="preserve"> génération : un poulailler connecté, un </w:t>
      </w:r>
      <w:r w:rsidR="00F52574">
        <w:rPr>
          <w:rFonts w:ascii="Calibri" w:hAnsi="Calibri" w:cs="Calibri"/>
        </w:rPr>
        <w:t>poulailler</w:t>
      </w:r>
      <w:r>
        <w:rPr>
          <w:rFonts w:ascii="Calibri" w:hAnsi="Calibri" w:cs="Calibri"/>
        </w:rPr>
        <w:t xml:space="preserve"> intelligent</w:t>
      </w:r>
      <w:r w:rsidR="00F52574">
        <w:rPr>
          <w:rFonts w:ascii="Calibri" w:hAnsi="Calibri" w:cs="Calibri"/>
        </w:rPr>
        <w:t>. Le consommateur pourra découvrir une solution innovante et ludique pour gérer son poulailler, se procurer des œufs de bonne qualité, du compost et ainsi diminuer ses déchets.</w:t>
      </w:r>
    </w:p>
    <w:p w:rsidR="00CF0758" w:rsidRDefault="00F52574">
      <w:pPr>
        <w:spacing w:after="0"/>
        <w:jc w:val="both"/>
        <w:rPr>
          <w:rFonts w:ascii="Calibri" w:hAnsi="Calibri" w:cs="Calibri"/>
        </w:rPr>
      </w:pPr>
      <w:r>
        <w:rPr>
          <w:rFonts w:ascii="Calibri" w:hAnsi="Calibri" w:cs="Calibri"/>
        </w:rPr>
        <w:t xml:space="preserve">Le consommateur est </w:t>
      </w:r>
      <w:r w:rsidR="00BE626D">
        <w:rPr>
          <w:rFonts w:ascii="Calibri" w:hAnsi="Calibri" w:cs="Calibri"/>
        </w:rPr>
        <w:t xml:space="preserve">ainsi </w:t>
      </w:r>
      <w:r>
        <w:rPr>
          <w:rFonts w:ascii="Calibri" w:hAnsi="Calibri" w:cs="Calibri"/>
        </w:rPr>
        <w:t xml:space="preserve">directement impliqué dans le processus </w:t>
      </w:r>
      <w:r w:rsidR="00DC7801">
        <w:rPr>
          <w:rFonts w:ascii="Calibri" w:hAnsi="Calibri" w:cs="Calibri"/>
        </w:rPr>
        <w:t>de production des</w:t>
      </w:r>
      <w:r>
        <w:rPr>
          <w:rFonts w:ascii="Calibri" w:hAnsi="Calibri" w:cs="Calibri"/>
        </w:rPr>
        <w:t xml:space="preserve"> œufs</w:t>
      </w:r>
      <w:r w:rsidR="00DC7801">
        <w:rPr>
          <w:rFonts w:ascii="Calibri" w:hAnsi="Calibri" w:cs="Calibri"/>
        </w:rPr>
        <w:t xml:space="preserve">. </w:t>
      </w:r>
    </w:p>
    <w:p w:rsidR="00DC7801" w:rsidRDefault="006F013B">
      <w:pPr>
        <w:jc w:val="both"/>
      </w:pPr>
      <w:hyperlink r:id="rId18" w:history="1">
        <w:r w:rsidR="00DC7801" w:rsidRPr="008E07AE">
          <w:rPr>
            <w:rStyle w:val="Lienhypertexte"/>
            <w:rFonts w:cstheme="minorBidi"/>
          </w:rPr>
          <w:t>https://fr.eggs-iting.com/</w:t>
        </w:r>
      </w:hyperlink>
    </w:p>
    <w:p w:rsidR="00DC7801" w:rsidRPr="00DC7801" w:rsidRDefault="00DC7801" w:rsidP="00F30AA3">
      <w:pPr>
        <w:jc w:val="center"/>
        <w:rPr>
          <w:rFonts w:ascii="Calibri" w:hAnsi="Calibri" w:cs="Calibri"/>
          <w:color w:val="76923C" w:themeColor="accent3" w:themeShade="BF"/>
          <w:lang w:val="en-US"/>
        </w:rPr>
      </w:pPr>
      <w:r w:rsidRPr="00DC7801">
        <w:rPr>
          <w:rFonts w:ascii="Calibri" w:hAnsi="Calibri" w:cs="Calibri"/>
          <w:noProof/>
          <w:color w:val="76923C" w:themeColor="accent3" w:themeShade="BF"/>
          <w:lang w:eastAsia="fr-FR"/>
        </w:rPr>
        <w:drawing>
          <wp:inline distT="0" distB="0" distL="0" distR="0" wp14:anchorId="347F1504" wp14:editId="2321953F">
            <wp:extent cx="4095750" cy="14171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6322" cy="1417328"/>
                    </a:xfrm>
                    <a:prstGeom prst="rect">
                      <a:avLst/>
                    </a:prstGeom>
                  </pic:spPr>
                </pic:pic>
              </a:graphicData>
            </a:graphic>
          </wp:inline>
        </w:drawing>
      </w:r>
    </w:p>
    <w:p w:rsidR="00CF0758" w:rsidRPr="00DC7801" w:rsidRDefault="00F52574">
      <w:pPr>
        <w:tabs>
          <w:tab w:val="left" w:pos="6420"/>
        </w:tabs>
        <w:spacing w:after="120" w:line="240" w:lineRule="auto"/>
        <w:jc w:val="both"/>
        <w:rPr>
          <w:b/>
          <w:color w:val="76923C" w:themeColor="accent3" w:themeShade="BF"/>
          <w:sz w:val="36"/>
          <w:szCs w:val="24"/>
        </w:rPr>
      </w:pPr>
      <w:proofErr w:type="spellStart"/>
      <w:proofErr w:type="gramStart"/>
      <w:r w:rsidRPr="00DC7801">
        <w:rPr>
          <w:b/>
          <w:color w:val="76923C" w:themeColor="accent3" w:themeShade="BF"/>
          <w:sz w:val="36"/>
          <w:szCs w:val="24"/>
        </w:rPr>
        <w:t>iTK</w:t>
      </w:r>
      <w:proofErr w:type="spellEnd"/>
      <w:proofErr w:type="gramEnd"/>
      <w:r w:rsidR="00CE021E" w:rsidRPr="00DC7801">
        <w:rPr>
          <w:b/>
          <w:color w:val="76923C" w:themeColor="accent3" w:themeShade="BF"/>
          <w:sz w:val="36"/>
          <w:szCs w:val="24"/>
        </w:rPr>
        <w:t xml:space="preserve"> SAS</w:t>
      </w:r>
    </w:p>
    <w:p w:rsidR="00CF0758" w:rsidRDefault="00F30AA3">
      <w:pPr>
        <w:tabs>
          <w:tab w:val="left" w:pos="6420"/>
        </w:tabs>
        <w:jc w:val="both"/>
      </w:pPr>
      <w:r>
        <w:rPr>
          <w:noProof/>
          <w:lang w:eastAsia="fr-FR"/>
        </w:rPr>
        <w:drawing>
          <wp:anchor distT="0" distB="0" distL="114300" distR="114300" simplePos="0" relativeHeight="251746304" behindDoc="1" locked="0" layoutInCell="1" allowOverlap="1" wp14:anchorId="2307B899" wp14:editId="7A419215">
            <wp:simplePos x="0" y="0"/>
            <wp:positionH relativeFrom="column">
              <wp:posOffset>3107690</wp:posOffset>
            </wp:positionH>
            <wp:positionV relativeFrom="paragraph">
              <wp:posOffset>130175</wp:posOffset>
            </wp:positionV>
            <wp:extent cx="2992755" cy="1684020"/>
            <wp:effectExtent l="0" t="0" r="0" b="0"/>
            <wp:wrapTight wrapText="bothSides">
              <wp:wrapPolygon edited="0">
                <wp:start x="0" y="0"/>
                <wp:lineTo x="0" y="21258"/>
                <wp:lineTo x="21449" y="21258"/>
                <wp:lineTo x="2144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829_15_01_09_P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2755" cy="168402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00DC7801" w:rsidRPr="00DC7801">
        <w:t>iTK</w:t>
      </w:r>
      <w:proofErr w:type="spellEnd"/>
      <w:proofErr w:type="gramEnd"/>
      <w:r w:rsidR="00DC7801" w:rsidRPr="00DC7801">
        <w:t xml:space="preserve"> conçoit des Outils d’Aide à la Décision (OAD) pour l’agriculture grâce à des algorithmes issus de la modélisation agronomique. Le volume d’eau distribué pour l’irrigation d’une parcelle prend en compte la durée d’ouverture de la vanne, la pression du réseau, le nombre de goutteurs ou des asperseurs, leurs débits théoriques ... Mesurer les débits réels est donc un impératif pour ITK qui a conçu son propre débitmètre connecté de précision le </w:t>
      </w:r>
      <w:proofErr w:type="spellStart"/>
      <w:r w:rsidR="00DC7801" w:rsidRPr="00DC7801">
        <w:t>WinFlow</w:t>
      </w:r>
      <w:proofErr w:type="spellEnd"/>
      <w:r w:rsidR="00DC7801" w:rsidRPr="00DC7801">
        <w:t xml:space="preserve"> qui transmet les mesures par radiofréquence.</w:t>
      </w:r>
      <w:r w:rsidR="00DC7801">
        <w:br/>
      </w:r>
      <w:hyperlink r:id="rId21" w:history="1">
        <w:r w:rsidR="00DC7801" w:rsidRPr="008E07AE">
          <w:rPr>
            <w:rStyle w:val="Lienhypertexte"/>
            <w:rFonts w:cstheme="minorBidi"/>
          </w:rPr>
          <w:t>http://www.itk.fr/</w:t>
        </w:r>
      </w:hyperlink>
    </w:p>
    <w:p w:rsidR="00DC7801" w:rsidRPr="00DC7801" w:rsidRDefault="00DC7801">
      <w:pPr>
        <w:tabs>
          <w:tab w:val="left" w:pos="6420"/>
        </w:tabs>
        <w:jc w:val="both"/>
        <w:rPr>
          <w:color w:val="76923C" w:themeColor="accent3" w:themeShade="BF"/>
        </w:rPr>
      </w:pPr>
      <w:r w:rsidRPr="00DC7801">
        <w:rPr>
          <w:rStyle w:val="Lienhypertexte"/>
          <w:rFonts w:cstheme="minorBidi"/>
          <w:noProof/>
          <w:color w:val="76923C" w:themeColor="accent3" w:themeShade="BF"/>
          <w:lang w:eastAsia="fr-FR"/>
        </w:rPr>
        <w:drawing>
          <wp:anchor distT="0" distB="0" distL="114300" distR="114300" simplePos="0" relativeHeight="251741184" behindDoc="1" locked="0" layoutInCell="1" allowOverlap="1" wp14:anchorId="4B742FDF" wp14:editId="435D5561">
            <wp:simplePos x="0" y="0"/>
            <wp:positionH relativeFrom="column">
              <wp:posOffset>3796030</wp:posOffset>
            </wp:positionH>
            <wp:positionV relativeFrom="paragraph">
              <wp:posOffset>147320</wp:posOffset>
            </wp:positionV>
            <wp:extent cx="2514600" cy="215265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14600" cy="2152650"/>
                    </a:xfrm>
                    <a:prstGeom prst="rect">
                      <a:avLst/>
                    </a:prstGeom>
                  </pic:spPr>
                </pic:pic>
              </a:graphicData>
            </a:graphic>
            <wp14:sizeRelH relativeFrom="page">
              <wp14:pctWidth>0</wp14:pctWidth>
            </wp14:sizeRelH>
            <wp14:sizeRelV relativeFrom="page">
              <wp14:pctHeight>0</wp14:pctHeight>
            </wp14:sizeRelV>
          </wp:anchor>
        </w:drawing>
      </w:r>
    </w:p>
    <w:p w:rsidR="00CF0758" w:rsidRPr="00DC7801" w:rsidRDefault="00CE021E">
      <w:pPr>
        <w:tabs>
          <w:tab w:val="left" w:pos="6420"/>
        </w:tabs>
        <w:spacing w:after="120" w:line="240" w:lineRule="auto"/>
        <w:jc w:val="both"/>
        <w:rPr>
          <w:b/>
          <w:color w:val="76923C" w:themeColor="accent3" w:themeShade="BF"/>
          <w:sz w:val="36"/>
          <w:szCs w:val="24"/>
        </w:rPr>
      </w:pPr>
      <w:r w:rsidRPr="00DC7801">
        <w:rPr>
          <w:b/>
          <w:color w:val="76923C" w:themeColor="accent3" w:themeShade="BF"/>
          <w:sz w:val="36"/>
          <w:szCs w:val="24"/>
        </w:rPr>
        <w:t>STRATAGGEM</w:t>
      </w:r>
    </w:p>
    <w:p w:rsidR="00CF0758" w:rsidRDefault="00111E9B">
      <w:pPr>
        <w:tabs>
          <w:tab w:val="left" w:pos="6420"/>
        </w:tabs>
        <w:spacing w:after="0"/>
      </w:pPr>
      <w:r w:rsidRPr="00111E9B">
        <w:t xml:space="preserve">STRATAGGEM </w:t>
      </w:r>
      <w:r>
        <w:t xml:space="preserve">a développé </w:t>
      </w:r>
      <w:proofErr w:type="spellStart"/>
      <w:r w:rsidR="00CF3AAC">
        <w:t>Wavebricks</w:t>
      </w:r>
      <w:proofErr w:type="spellEnd"/>
      <w:r w:rsidR="00CF3AAC">
        <w:t> </w:t>
      </w:r>
      <w:r>
        <w:t xml:space="preserve">qui combinent </w:t>
      </w:r>
      <w:r w:rsidR="00CF3AAC">
        <w:t xml:space="preserve">des passerelles </w:t>
      </w:r>
      <w:proofErr w:type="spellStart"/>
      <w:r w:rsidR="00CF3AAC">
        <w:t>LoRa</w:t>
      </w:r>
      <w:proofErr w:type="spellEnd"/>
      <w:r w:rsidR="00CF3AAC">
        <w:t xml:space="preserve"> communautaire</w:t>
      </w:r>
      <w:r>
        <w:t>s</w:t>
      </w:r>
      <w:r w:rsidR="00CF3AAC">
        <w:t xml:space="preserve"> </w:t>
      </w:r>
      <w:r>
        <w:t xml:space="preserve">et des </w:t>
      </w:r>
      <w:proofErr w:type="spellStart"/>
      <w:r>
        <w:t>trackers</w:t>
      </w:r>
      <w:proofErr w:type="spellEnd"/>
      <w:r>
        <w:t xml:space="preserve"> </w:t>
      </w:r>
      <w:proofErr w:type="spellStart"/>
      <w:r>
        <w:t>LoRa</w:t>
      </w:r>
      <w:proofErr w:type="spellEnd"/>
      <w:r>
        <w:t xml:space="preserve"> équipant des </w:t>
      </w:r>
      <w:r w:rsidR="00CF3AAC">
        <w:t>flottes urbaines</w:t>
      </w:r>
      <w:r>
        <w:t xml:space="preserve"> pour en faciliter la gestion. Le </w:t>
      </w:r>
      <w:proofErr w:type="spellStart"/>
      <w:r>
        <w:t>tracker</w:t>
      </w:r>
      <w:proofErr w:type="spellEnd"/>
      <w:r>
        <w:t xml:space="preserve"> pour vélo Watson a ainsi été développé et déployé avec l’</w:t>
      </w:r>
      <w:proofErr w:type="spellStart"/>
      <w:r>
        <w:t>Eurométropole</w:t>
      </w:r>
      <w:proofErr w:type="spellEnd"/>
      <w:r>
        <w:t xml:space="preserve"> de Strasbourg.</w:t>
      </w:r>
    </w:p>
    <w:p w:rsidR="00DC7801" w:rsidRDefault="006F013B">
      <w:pPr>
        <w:tabs>
          <w:tab w:val="left" w:pos="6420"/>
        </w:tabs>
      </w:pPr>
      <w:hyperlink r:id="rId23" w:history="1">
        <w:r w:rsidR="00E93151" w:rsidRPr="008E07AE">
          <w:rPr>
            <w:rStyle w:val="Lienhypertexte"/>
            <w:rFonts w:cstheme="minorBidi"/>
          </w:rPr>
          <w:t>https://www.strataggem.com/</w:t>
        </w:r>
      </w:hyperlink>
    </w:p>
    <w:p w:rsidR="00E93151" w:rsidRDefault="00E93151">
      <w:pPr>
        <w:tabs>
          <w:tab w:val="left" w:pos="6420"/>
        </w:tabs>
        <w:rPr>
          <w:b/>
          <w:color w:val="76923C" w:themeColor="accent3" w:themeShade="BF"/>
          <w:sz w:val="36"/>
          <w:szCs w:val="24"/>
        </w:rPr>
      </w:pPr>
    </w:p>
    <w:p w:rsidR="00CE021E" w:rsidRDefault="00CE021E">
      <w:pPr>
        <w:tabs>
          <w:tab w:val="left" w:pos="6420"/>
        </w:tabs>
        <w:rPr>
          <w:b/>
          <w:color w:val="76923C" w:themeColor="accent3" w:themeShade="BF"/>
          <w:sz w:val="36"/>
          <w:szCs w:val="24"/>
        </w:rPr>
      </w:pPr>
    </w:p>
    <w:p w:rsidR="00CE021E" w:rsidRDefault="006F1077">
      <w:pPr>
        <w:tabs>
          <w:tab w:val="left" w:pos="6420"/>
        </w:tabs>
        <w:rPr>
          <w:b/>
          <w:color w:val="76923C" w:themeColor="accent3" w:themeShade="BF"/>
          <w:sz w:val="36"/>
          <w:szCs w:val="24"/>
        </w:rPr>
      </w:pPr>
      <w:r>
        <w:rPr>
          <w:noProof/>
          <w:lang w:eastAsia="fr-FR"/>
        </w:rPr>
        <mc:AlternateContent>
          <mc:Choice Requires="wps">
            <w:drawing>
              <wp:anchor distT="0" distB="0" distL="114300" distR="114300" simplePos="0" relativeHeight="251723776" behindDoc="0" locked="0" layoutInCell="1" allowOverlap="1" wp14:anchorId="25698429" wp14:editId="5BFFE6BE">
                <wp:simplePos x="0" y="0"/>
                <wp:positionH relativeFrom="column">
                  <wp:posOffset>1490980</wp:posOffset>
                </wp:positionH>
                <wp:positionV relativeFrom="paragraph">
                  <wp:posOffset>-164465</wp:posOffset>
                </wp:positionV>
                <wp:extent cx="4895850" cy="981075"/>
                <wp:effectExtent l="0" t="0" r="0" b="0"/>
                <wp:wrapNone/>
                <wp:docPr id="15" name="Rectangle 15"/>
                <wp:cNvGraphicFramePr/>
                <a:graphic xmlns:a="http://schemas.openxmlformats.org/drawingml/2006/main">
                  <a:graphicData uri="http://schemas.microsoft.com/office/word/2010/wordprocessingShape">
                    <wps:wsp>
                      <wps:cNvSpPr/>
                      <wps:spPr>
                        <a:xfrm>
                          <a:off x="0" y="0"/>
                          <a:ext cx="48958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3AB" w:rsidRPr="006F1077" w:rsidRDefault="006F1077" w:rsidP="004673AB">
                            <w:pPr>
                              <w:rPr>
                                <w:b/>
                                <w:color w:val="4F6228" w:themeColor="accent3" w:themeShade="80"/>
                                <w:sz w:val="52"/>
                                <w:szCs w:val="52"/>
                              </w:rPr>
                            </w:pPr>
                            <w:r w:rsidRPr="006F1077">
                              <w:rPr>
                                <w:b/>
                                <w:color w:val="4F6228" w:themeColor="accent3" w:themeShade="80"/>
                                <w:sz w:val="52"/>
                                <w:szCs w:val="52"/>
                              </w:rPr>
                              <w:t xml:space="preserve">Trophée du capteur embarqué </w:t>
                            </w:r>
                          </w:p>
                          <w:p w:rsidR="006F1077" w:rsidRDefault="006F10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98429" id="Rectangle 15" o:spid="_x0000_s1029" style="position:absolute;margin-left:117.4pt;margin-top:-12.95pt;width:385.5pt;height:7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" filled="f" stroked="f" strokeweight="2pt">
                <v:textbox>
                  <w:txbxContent>
                    <w:p w:rsidR="004673AB" w:rsidRPr="006F1077" w:rsidRDefault="006F1077" w:rsidP="004673AB">
                      <w:pPr>
                        <w:rPr>
                          <w:b/>
                          <w:color w:val="4F6228" w:themeColor="accent3" w:themeShade="80"/>
                          <w:sz w:val="52"/>
                          <w:szCs w:val="52"/>
                        </w:rPr>
                      </w:pPr>
                      <w:r w:rsidRPr="006F1077">
                        <w:rPr>
                          <w:b/>
                          <w:color w:val="4F6228" w:themeColor="accent3" w:themeShade="80"/>
                          <w:sz w:val="52"/>
                          <w:szCs w:val="52"/>
                        </w:rPr>
                        <w:t xml:space="preserve">Trophée du capteur embarqué </w:t>
                      </w:r>
                    </w:p>
                    <w:p w:rsidR="006F1077" w:rsidRDefault="006F1077"/>
                  </w:txbxContent>
                </v:textbox>
              </v:rect>
            </w:pict>
          </mc:Fallback>
        </mc:AlternateContent>
      </w:r>
      <w:r w:rsidRPr="009D6E46">
        <w:rPr>
          <w:b/>
          <w:noProof/>
          <w:color w:val="76923C" w:themeColor="accent3" w:themeShade="BF"/>
          <w:sz w:val="36"/>
          <w:szCs w:val="24"/>
          <w:lang w:eastAsia="fr-FR"/>
        </w:rPr>
        <w:drawing>
          <wp:anchor distT="0" distB="0" distL="114300" distR="114300" simplePos="0" relativeHeight="251764736" behindDoc="1" locked="0" layoutInCell="1" allowOverlap="1" wp14:anchorId="53D86A31" wp14:editId="306ECADE">
            <wp:simplePos x="0" y="0"/>
            <wp:positionH relativeFrom="column">
              <wp:posOffset>-4445</wp:posOffset>
            </wp:positionH>
            <wp:positionV relativeFrom="paragraph">
              <wp:posOffset>-506095</wp:posOffset>
            </wp:positionV>
            <wp:extent cx="1495425" cy="1228090"/>
            <wp:effectExtent l="0" t="0" r="952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5425" cy="1228090"/>
                    </a:xfrm>
                    <a:prstGeom prst="rect">
                      <a:avLst/>
                    </a:prstGeom>
                  </pic:spPr>
                </pic:pic>
              </a:graphicData>
            </a:graphic>
            <wp14:sizeRelH relativeFrom="page">
              <wp14:pctWidth>0</wp14:pctWidth>
            </wp14:sizeRelH>
            <wp14:sizeRelV relativeFrom="page">
              <wp14:pctHeight>0</wp14:pctHeight>
            </wp14:sizeRelV>
          </wp:anchor>
        </w:drawing>
      </w:r>
    </w:p>
    <w:p w:rsidR="00CF0758" w:rsidRDefault="00CF0758">
      <w:pPr>
        <w:tabs>
          <w:tab w:val="left" w:pos="6420"/>
        </w:tabs>
        <w:rPr>
          <w:b/>
          <w:color w:val="76923C" w:themeColor="accent3" w:themeShade="BF"/>
          <w:sz w:val="36"/>
          <w:szCs w:val="24"/>
        </w:rPr>
      </w:pPr>
    </w:p>
    <w:p w:rsidR="00CF0758" w:rsidRDefault="00A63172">
      <w:pPr>
        <w:tabs>
          <w:tab w:val="left" w:pos="6420"/>
        </w:tabs>
        <w:rPr>
          <w:b/>
        </w:rPr>
      </w:pPr>
      <w:r>
        <w:rPr>
          <w:b/>
        </w:rPr>
        <w:t xml:space="preserve">Les sociétés nominées sont : </w:t>
      </w:r>
    </w:p>
    <w:p w:rsidR="00CF0758" w:rsidRDefault="00CE021E">
      <w:pPr>
        <w:spacing w:after="120" w:line="240" w:lineRule="auto"/>
        <w:jc w:val="both"/>
        <w:rPr>
          <w:b/>
          <w:color w:val="76923C" w:themeColor="accent3" w:themeShade="BF"/>
          <w:sz w:val="36"/>
          <w:szCs w:val="24"/>
        </w:rPr>
      </w:pPr>
      <w:r>
        <w:rPr>
          <w:b/>
          <w:color w:val="76923C" w:themeColor="accent3" w:themeShade="BF"/>
          <w:sz w:val="36"/>
          <w:szCs w:val="24"/>
        </w:rPr>
        <w:t>GROUPE LEADER</w:t>
      </w:r>
    </w:p>
    <w:p w:rsidR="00247235" w:rsidRPr="00247235" w:rsidRDefault="00247235" w:rsidP="00247235">
      <w:pPr>
        <w:spacing w:after="120" w:line="240" w:lineRule="auto"/>
        <w:jc w:val="both"/>
        <w:rPr>
          <w:rFonts w:ascii="Calibri" w:hAnsi="Calibri" w:cs="Calibri"/>
        </w:rPr>
      </w:pPr>
      <w:r w:rsidRPr="00247235">
        <w:rPr>
          <w:rFonts w:ascii="Calibri" w:hAnsi="Calibri"/>
          <w:i/>
          <w:noProof/>
          <w:lang w:eastAsia="fr-FR"/>
        </w:rPr>
        <w:drawing>
          <wp:anchor distT="0" distB="0" distL="114300" distR="114300" simplePos="0" relativeHeight="251742208" behindDoc="1" locked="0" layoutInCell="1" allowOverlap="1" wp14:anchorId="4B89E5D5" wp14:editId="0442EF2E">
            <wp:simplePos x="0" y="0"/>
            <wp:positionH relativeFrom="column">
              <wp:posOffset>3334385</wp:posOffset>
            </wp:positionH>
            <wp:positionV relativeFrom="paragraph">
              <wp:posOffset>508000</wp:posOffset>
            </wp:positionV>
            <wp:extent cx="2992120" cy="1609725"/>
            <wp:effectExtent l="0" t="0" r="0" b="9525"/>
            <wp:wrapTight wrapText="bothSides">
              <wp:wrapPolygon edited="0">
                <wp:start x="0" y="0"/>
                <wp:lineTo x="0" y="21472"/>
                <wp:lineTo x="21453" y="21472"/>
                <wp:lineTo x="21453"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92120" cy="1609725"/>
                    </a:xfrm>
                    <a:prstGeom prst="rect">
                      <a:avLst/>
                    </a:prstGeom>
                  </pic:spPr>
                </pic:pic>
              </a:graphicData>
            </a:graphic>
            <wp14:sizeRelH relativeFrom="page">
              <wp14:pctWidth>0</wp14:pctWidth>
            </wp14:sizeRelH>
            <wp14:sizeRelV relativeFrom="page">
              <wp14:pctHeight>0</wp14:pctHeight>
            </wp14:sizeRelV>
          </wp:anchor>
        </w:drawing>
      </w:r>
      <w:r w:rsidRPr="00247235">
        <w:rPr>
          <w:rFonts w:ascii="Calibri" w:hAnsi="Calibri" w:cs="Calibri"/>
        </w:rPr>
        <w:t xml:space="preserve">LEADER </w:t>
      </w:r>
      <w:proofErr w:type="spellStart"/>
      <w:r w:rsidRPr="00247235">
        <w:rPr>
          <w:rFonts w:ascii="Calibri" w:hAnsi="Calibri" w:cs="Calibri"/>
        </w:rPr>
        <w:t>Hasty</w:t>
      </w:r>
      <w:proofErr w:type="spellEnd"/>
      <w:r w:rsidRPr="00247235">
        <w:rPr>
          <w:rFonts w:ascii="Calibri" w:hAnsi="Calibri" w:cs="Calibri"/>
        </w:rPr>
        <w:t xml:space="preserve"> est un équipement spécifique dédié à la recherche des victimes ensevelies et utilisé par les équipes de secours suite à des catastrophes telles que séismes, ouragans, effondrements, explosion, etc.</w:t>
      </w:r>
      <w:r>
        <w:rPr>
          <w:rFonts w:ascii="Calibri" w:hAnsi="Calibri" w:cs="Calibri"/>
        </w:rPr>
        <w:t xml:space="preserve"> (Haïti, Philippines, Népal…)</w:t>
      </w:r>
    </w:p>
    <w:p w:rsidR="00CF0758" w:rsidRDefault="00247235" w:rsidP="00247235">
      <w:pPr>
        <w:tabs>
          <w:tab w:val="left" w:pos="6420"/>
        </w:tabs>
        <w:jc w:val="both"/>
        <w:rPr>
          <w:rFonts w:ascii="Calibri" w:hAnsi="Calibri" w:cs="Calibri"/>
        </w:rPr>
      </w:pPr>
      <w:r w:rsidRPr="00247235">
        <w:rPr>
          <w:rFonts w:ascii="Calibri" w:hAnsi="Calibri" w:cs="Calibri"/>
        </w:rPr>
        <w:t>Un boîtier de contrôle est connecté à des capteurs sismiques sans fil (détectant les vibrations) et à une caméra orientable sur perche télescopique ainsi qu’à 2 casques audio. Lors de</w:t>
      </w:r>
      <w:r w:rsidR="00111E9B">
        <w:rPr>
          <w:rFonts w:ascii="Calibri" w:hAnsi="Calibri" w:cs="Calibri"/>
        </w:rPr>
        <w:t>s</w:t>
      </w:r>
      <w:r w:rsidRPr="00247235">
        <w:rPr>
          <w:rFonts w:ascii="Calibri" w:hAnsi="Calibri" w:cs="Calibri"/>
        </w:rPr>
        <w:t xml:space="preserve"> ratissages menés par les secours, </w:t>
      </w:r>
      <w:r w:rsidRPr="00247235">
        <w:rPr>
          <w:rFonts w:ascii="Calibri" w:hAnsi="Calibri"/>
        </w:rPr>
        <w:t>ces éléments connectés permettent la localisation des victimes et la recherche visuelle plus approfondie.</w:t>
      </w:r>
      <w:r>
        <w:rPr>
          <w:rFonts w:ascii="Calibri" w:hAnsi="Calibri"/>
          <w:i/>
        </w:rPr>
        <w:t xml:space="preserve"> </w:t>
      </w:r>
      <w:r>
        <w:rPr>
          <w:rFonts w:ascii="Calibri" w:hAnsi="Calibri"/>
          <w:i/>
        </w:rPr>
        <w:br/>
      </w:r>
      <w:hyperlink r:id="rId25" w:history="1">
        <w:r w:rsidRPr="008E07AE">
          <w:rPr>
            <w:rStyle w:val="Lienhypertexte"/>
            <w:rFonts w:ascii="Calibri" w:hAnsi="Calibri" w:cs="Calibri"/>
          </w:rPr>
          <w:t>www.leader-group.eu/</w:t>
        </w:r>
      </w:hyperlink>
    </w:p>
    <w:p w:rsidR="00247235" w:rsidRPr="00247235" w:rsidRDefault="00247235" w:rsidP="00F30AA3">
      <w:pPr>
        <w:tabs>
          <w:tab w:val="left" w:pos="5812"/>
          <w:tab w:val="left" w:pos="6420"/>
        </w:tabs>
        <w:rPr>
          <w:rFonts w:ascii="Calibri" w:hAnsi="Calibri"/>
          <w:i/>
        </w:rPr>
      </w:pPr>
      <w:r w:rsidRPr="00247235">
        <w:rPr>
          <w:noProof/>
          <w:lang w:eastAsia="fr-FR"/>
        </w:rPr>
        <w:drawing>
          <wp:anchor distT="0" distB="0" distL="114300" distR="114300" simplePos="0" relativeHeight="251743232" behindDoc="1" locked="0" layoutInCell="1" allowOverlap="1" wp14:anchorId="36E7129A" wp14:editId="59C178AF">
            <wp:simplePos x="0" y="0"/>
            <wp:positionH relativeFrom="column">
              <wp:posOffset>3805555</wp:posOffset>
            </wp:positionH>
            <wp:positionV relativeFrom="paragraph">
              <wp:posOffset>233680</wp:posOffset>
            </wp:positionV>
            <wp:extent cx="1998345" cy="2474595"/>
            <wp:effectExtent l="0" t="0" r="1905" b="1905"/>
            <wp:wrapTight wrapText="bothSides">
              <wp:wrapPolygon edited="0">
                <wp:start x="0" y="0"/>
                <wp:lineTo x="0" y="21450"/>
                <wp:lineTo x="21415" y="21450"/>
                <wp:lineTo x="21415"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8345" cy="2474595"/>
                    </a:xfrm>
                    <a:prstGeom prst="rect">
                      <a:avLst/>
                    </a:prstGeom>
                  </pic:spPr>
                </pic:pic>
              </a:graphicData>
            </a:graphic>
            <wp14:sizeRelH relativeFrom="page">
              <wp14:pctWidth>0</wp14:pctWidth>
            </wp14:sizeRelH>
            <wp14:sizeRelV relativeFrom="page">
              <wp14:pctHeight>0</wp14:pctHeight>
            </wp14:sizeRelV>
          </wp:anchor>
        </w:drawing>
      </w:r>
    </w:p>
    <w:p w:rsidR="00CF0758" w:rsidRDefault="00CF0758">
      <w:pPr>
        <w:tabs>
          <w:tab w:val="left" w:pos="6420"/>
        </w:tabs>
      </w:pPr>
    </w:p>
    <w:p w:rsidR="00CF0758" w:rsidRDefault="00CE021E">
      <w:pPr>
        <w:tabs>
          <w:tab w:val="left" w:pos="6420"/>
        </w:tabs>
        <w:spacing w:after="120" w:line="240" w:lineRule="auto"/>
        <w:jc w:val="both"/>
      </w:pPr>
      <w:r>
        <w:rPr>
          <w:b/>
          <w:color w:val="76923C" w:themeColor="accent3" w:themeShade="BF"/>
          <w:sz w:val="36"/>
          <w:szCs w:val="24"/>
        </w:rPr>
        <w:t>IMAO</w:t>
      </w:r>
    </w:p>
    <w:p w:rsidR="00CF0758" w:rsidRDefault="00247235">
      <w:pPr>
        <w:tabs>
          <w:tab w:val="left" w:pos="5529"/>
          <w:tab w:val="left" w:pos="6420"/>
        </w:tabs>
        <w:jc w:val="both"/>
      </w:pPr>
      <w:r w:rsidRPr="00247235">
        <w:t>IMAO est une entreprise française spécialisée dans l’acqu</w:t>
      </w:r>
      <w:r>
        <w:t xml:space="preserve">isition de données aériennes à </w:t>
      </w:r>
      <w:r w:rsidRPr="00247235">
        <w:t>travers le monde.</w:t>
      </w:r>
      <w:r>
        <w:t xml:space="preserve"> Elle a développé un </w:t>
      </w:r>
      <w:r w:rsidRPr="00247235">
        <w:t>capteur embarqué, dédié à l’acquisition de photos aériennes,  produisant des images de 660 Millions de pixels en haute résolution</w:t>
      </w:r>
      <w:r>
        <w:t xml:space="preserve">. </w:t>
      </w:r>
      <w:r>
        <w:br/>
      </w:r>
      <w:hyperlink r:id="rId27" w:history="1">
        <w:r w:rsidRPr="008E07AE">
          <w:rPr>
            <w:rStyle w:val="Lienhypertexte"/>
            <w:rFonts w:cstheme="minorBidi"/>
          </w:rPr>
          <w:t>https://www.imao-fr.com/</w:t>
        </w:r>
      </w:hyperlink>
    </w:p>
    <w:p w:rsidR="00247235" w:rsidRPr="00247235" w:rsidRDefault="00247235">
      <w:pPr>
        <w:tabs>
          <w:tab w:val="left" w:pos="5529"/>
          <w:tab w:val="left" w:pos="6420"/>
        </w:tabs>
        <w:jc w:val="both"/>
      </w:pPr>
    </w:p>
    <w:p w:rsidR="00CF0758" w:rsidRDefault="00CF0758">
      <w:pPr>
        <w:tabs>
          <w:tab w:val="left" w:pos="5529"/>
          <w:tab w:val="left" w:pos="6420"/>
        </w:tabs>
        <w:jc w:val="both"/>
      </w:pPr>
    </w:p>
    <w:p w:rsidR="00CF0758" w:rsidRDefault="00F30AA3">
      <w:pPr>
        <w:tabs>
          <w:tab w:val="left" w:pos="5529"/>
          <w:tab w:val="left" w:pos="6420"/>
        </w:tabs>
        <w:spacing w:after="120" w:line="240" w:lineRule="auto"/>
        <w:jc w:val="both"/>
        <w:rPr>
          <w:b/>
          <w:color w:val="76923C" w:themeColor="accent3" w:themeShade="BF"/>
          <w:sz w:val="36"/>
          <w:szCs w:val="24"/>
        </w:rPr>
      </w:pPr>
      <w:r>
        <w:rPr>
          <w:noProof/>
          <w:lang w:eastAsia="fr-FR"/>
        </w:rPr>
        <w:drawing>
          <wp:anchor distT="0" distB="0" distL="114300" distR="114300" simplePos="0" relativeHeight="251744256" behindDoc="1" locked="0" layoutInCell="1" allowOverlap="1" wp14:anchorId="2B3552C1" wp14:editId="37B477C0">
            <wp:simplePos x="0" y="0"/>
            <wp:positionH relativeFrom="column">
              <wp:posOffset>3804920</wp:posOffset>
            </wp:positionH>
            <wp:positionV relativeFrom="paragraph">
              <wp:posOffset>15875</wp:posOffset>
            </wp:positionV>
            <wp:extent cx="2457450" cy="2162175"/>
            <wp:effectExtent l="0" t="0" r="0" b="9525"/>
            <wp:wrapTight wrapText="bothSides">
              <wp:wrapPolygon edited="0">
                <wp:start x="0" y="0"/>
                <wp:lineTo x="0" y="21505"/>
                <wp:lineTo x="21433" y="21505"/>
                <wp:lineTo x="21433" y="0"/>
                <wp:lineTo x="0" y="0"/>
              </wp:wrapPolygon>
            </wp:wrapTight>
            <wp:docPr id="45" name="Image 45" descr="http://pixinov.fr/website/public/images/spectra/multispectral_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xinov.fr/website/public/images/spectra/multispectral_camer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21E">
        <w:rPr>
          <w:b/>
          <w:color w:val="76923C" w:themeColor="accent3" w:themeShade="BF"/>
          <w:sz w:val="36"/>
          <w:szCs w:val="24"/>
        </w:rPr>
        <w:t>PIXINOV</w:t>
      </w:r>
    </w:p>
    <w:p w:rsidR="00CF0758" w:rsidRDefault="00F30AA3" w:rsidP="00F30AA3">
      <w:pPr>
        <w:tabs>
          <w:tab w:val="left" w:pos="6420"/>
        </w:tabs>
        <w:jc w:val="both"/>
      </w:pPr>
      <w:proofErr w:type="spellStart"/>
      <w:r w:rsidRPr="00F30AA3">
        <w:t>Pixinov</w:t>
      </w:r>
      <w:proofErr w:type="spellEnd"/>
      <w:r w:rsidRPr="00F30AA3">
        <w:t xml:space="preserve"> conçoit et produit des systèmes embarqués optroniques sur mesure, de la preuve de concept au produit industrialisable</w:t>
      </w:r>
      <w:r>
        <w:t xml:space="preserve">. </w:t>
      </w:r>
      <w:r w:rsidR="00247235" w:rsidRPr="00247235">
        <w:t xml:space="preserve">La caméra </w:t>
      </w:r>
      <w:proofErr w:type="spellStart"/>
      <w:r w:rsidR="00247235" w:rsidRPr="00247235">
        <w:t>multispectrale</w:t>
      </w:r>
      <w:proofErr w:type="spellEnd"/>
      <w:r w:rsidR="00247235" w:rsidRPr="00247235">
        <w:t xml:space="preserve"> </w:t>
      </w:r>
      <w:proofErr w:type="spellStart"/>
      <w:r w:rsidR="00247235" w:rsidRPr="00247235">
        <w:t>Spectra</w:t>
      </w:r>
      <w:proofErr w:type="spellEnd"/>
      <w:r w:rsidR="00247235" w:rsidRPr="00247235">
        <w:t xml:space="preserve"> 610 de </w:t>
      </w:r>
      <w:proofErr w:type="spellStart"/>
      <w:r w:rsidR="00247235" w:rsidRPr="00247235">
        <w:t>Pixinov</w:t>
      </w:r>
      <w:proofErr w:type="spellEnd"/>
      <w:r w:rsidR="00247235" w:rsidRPr="00247235">
        <w:t xml:space="preserve"> est capable d'enregistrer simultanément 6 images sur différentes bandes spectrales entre 450 et 850 nm. Compacte et légère, elle a été conçue pour être facilement embarquée sur tout type de drone.</w:t>
      </w:r>
      <w:r w:rsidR="00247235">
        <w:br/>
      </w:r>
      <w:hyperlink r:id="rId29" w:history="1">
        <w:r w:rsidRPr="008E07AE">
          <w:rPr>
            <w:rStyle w:val="Lienhypertexte"/>
            <w:rFonts w:cstheme="minorBidi"/>
          </w:rPr>
          <w:t>http://pixinov.fr/</w:t>
        </w:r>
      </w:hyperlink>
      <w:r w:rsidRPr="00F30AA3">
        <w:t xml:space="preserve"> </w:t>
      </w:r>
    </w:p>
    <w:p w:rsidR="00F30AA3" w:rsidRPr="00247235" w:rsidRDefault="00F30AA3">
      <w:pPr>
        <w:tabs>
          <w:tab w:val="left" w:pos="6420"/>
        </w:tabs>
      </w:pPr>
    </w:p>
    <w:p w:rsidR="00CF0758" w:rsidRDefault="00CF0758">
      <w:pPr>
        <w:tabs>
          <w:tab w:val="left" w:pos="6420"/>
        </w:tabs>
      </w:pPr>
    </w:p>
    <w:p w:rsidR="00CF0758" w:rsidRDefault="00CF0758">
      <w:pPr>
        <w:tabs>
          <w:tab w:val="left" w:pos="6420"/>
        </w:tabs>
      </w:pPr>
    </w:p>
    <w:p w:rsidR="00CF0758" w:rsidRDefault="006F1077">
      <w:pPr>
        <w:tabs>
          <w:tab w:val="left" w:pos="6420"/>
        </w:tabs>
      </w:pPr>
      <w:r>
        <w:rPr>
          <w:noProof/>
          <w:lang w:eastAsia="fr-FR"/>
        </w:rPr>
        <mc:AlternateContent>
          <mc:Choice Requires="wps">
            <w:drawing>
              <wp:anchor distT="0" distB="0" distL="114300" distR="114300" simplePos="0" relativeHeight="251729920" behindDoc="0" locked="0" layoutInCell="1" allowOverlap="1" wp14:anchorId="0D34A99E" wp14:editId="385BD9A8">
                <wp:simplePos x="0" y="0"/>
                <wp:positionH relativeFrom="column">
                  <wp:posOffset>1471930</wp:posOffset>
                </wp:positionH>
                <wp:positionV relativeFrom="paragraph">
                  <wp:posOffset>-173355</wp:posOffset>
                </wp:positionV>
                <wp:extent cx="4895850" cy="981075"/>
                <wp:effectExtent l="0" t="0" r="0" b="0"/>
                <wp:wrapNone/>
                <wp:docPr id="40" name="Rectangle 40"/>
                <wp:cNvGraphicFramePr/>
                <a:graphic xmlns:a="http://schemas.openxmlformats.org/drawingml/2006/main">
                  <a:graphicData uri="http://schemas.microsoft.com/office/word/2010/wordprocessingShape">
                    <wps:wsp>
                      <wps:cNvSpPr/>
                      <wps:spPr>
                        <a:xfrm>
                          <a:off x="0" y="0"/>
                          <a:ext cx="48958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F1077" w:rsidRDefault="00CE021E">
                            <w:pPr>
                              <w:rPr>
                                <w:b/>
                                <w:color w:val="4F6228" w:themeColor="accent3" w:themeShade="80"/>
                                <w:sz w:val="52"/>
                                <w:szCs w:val="52"/>
                              </w:rPr>
                            </w:pPr>
                            <w:r w:rsidRPr="006F1077">
                              <w:rPr>
                                <w:b/>
                                <w:color w:val="4F6228" w:themeColor="accent3" w:themeShade="80"/>
                                <w:sz w:val="52"/>
                                <w:szCs w:val="52"/>
                              </w:rPr>
                              <w:t>Trophée de l’Embarqué pour la production industrielle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4A99E" id="Rectangle 40" o:spid="_x0000_s1030" style="position:absolute;margin-left:115.9pt;margin-top:-13.65pt;width:385.5pt;height:77.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" filled="f" stroked="f" strokeweight="2pt">
                <v:textbox>
                  <w:txbxContent>
                    <w:p w:rsidR="00CF0758" w:rsidRPr="006F1077" w:rsidRDefault="00CE021E">
                      <w:pPr>
                        <w:rPr>
                          <w:b/>
                          <w:color w:val="4F6228" w:themeColor="accent3" w:themeShade="80"/>
                          <w:sz w:val="52"/>
                          <w:szCs w:val="52"/>
                        </w:rPr>
                      </w:pPr>
                      <w:r w:rsidRPr="006F1077">
                        <w:rPr>
                          <w:b/>
                          <w:color w:val="4F6228" w:themeColor="accent3" w:themeShade="80"/>
                          <w:sz w:val="52"/>
                          <w:szCs w:val="52"/>
                        </w:rPr>
                        <w:t>Trophée de l’Embarqué pour la production industrielle</w:t>
                      </w:r>
                    </w:p>
                  </w:txbxContent>
                </v:textbox>
              </v:rect>
            </w:pict>
          </mc:Fallback>
        </mc:AlternateContent>
      </w:r>
      <w:r w:rsidRPr="009D6E46">
        <w:rPr>
          <w:b/>
          <w:noProof/>
          <w:color w:val="76923C" w:themeColor="accent3" w:themeShade="BF"/>
          <w:sz w:val="36"/>
          <w:szCs w:val="24"/>
          <w:lang w:eastAsia="fr-FR"/>
        </w:rPr>
        <w:drawing>
          <wp:anchor distT="0" distB="0" distL="114300" distR="114300" simplePos="0" relativeHeight="251766784" behindDoc="1" locked="0" layoutInCell="1" allowOverlap="1" wp14:anchorId="080E59DB" wp14:editId="2999D2B1">
            <wp:simplePos x="0" y="0"/>
            <wp:positionH relativeFrom="column">
              <wp:posOffset>-23495</wp:posOffset>
            </wp:positionH>
            <wp:positionV relativeFrom="paragraph">
              <wp:posOffset>-353695</wp:posOffset>
            </wp:positionV>
            <wp:extent cx="1495425" cy="1228090"/>
            <wp:effectExtent l="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5425" cy="1228090"/>
                    </a:xfrm>
                    <a:prstGeom prst="rect">
                      <a:avLst/>
                    </a:prstGeom>
                  </pic:spPr>
                </pic:pic>
              </a:graphicData>
            </a:graphic>
            <wp14:sizeRelH relativeFrom="page">
              <wp14:pctWidth>0</wp14:pctWidth>
            </wp14:sizeRelH>
            <wp14:sizeRelV relativeFrom="page">
              <wp14:pctHeight>0</wp14:pctHeight>
            </wp14:sizeRelV>
          </wp:anchor>
        </w:drawing>
      </w:r>
    </w:p>
    <w:p w:rsidR="00CF0758" w:rsidRDefault="00CF0758"/>
    <w:p w:rsidR="004673AB" w:rsidRDefault="004673AB">
      <w:pPr>
        <w:tabs>
          <w:tab w:val="left" w:pos="6420"/>
        </w:tabs>
        <w:spacing w:before="360" w:after="120"/>
        <w:rPr>
          <w:b/>
        </w:rPr>
      </w:pPr>
    </w:p>
    <w:p w:rsidR="00CF0758" w:rsidRDefault="00A63172" w:rsidP="00653E90">
      <w:pPr>
        <w:tabs>
          <w:tab w:val="left" w:pos="5387"/>
          <w:tab w:val="left" w:pos="6420"/>
        </w:tabs>
        <w:spacing w:before="360" w:after="120"/>
        <w:rPr>
          <w:b/>
        </w:rPr>
      </w:pPr>
      <w:r>
        <w:rPr>
          <w:b/>
        </w:rPr>
        <w:t xml:space="preserve">Les sociétés nominées sont : </w:t>
      </w:r>
    </w:p>
    <w:p w:rsidR="00CF0758" w:rsidRDefault="00CF3AAC">
      <w:pPr>
        <w:tabs>
          <w:tab w:val="left" w:pos="6420"/>
        </w:tabs>
        <w:spacing w:after="120" w:line="240" w:lineRule="auto"/>
        <w:jc w:val="both"/>
        <w:rPr>
          <w:b/>
          <w:color w:val="76923C" w:themeColor="accent3" w:themeShade="BF"/>
          <w:sz w:val="36"/>
          <w:szCs w:val="24"/>
        </w:rPr>
      </w:pPr>
      <w:r w:rsidRPr="00CF3AAC">
        <w:rPr>
          <w:noProof/>
          <w:color w:val="76923C" w:themeColor="accent3" w:themeShade="BF"/>
          <w:lang w:eastAsia="fr-FR"/>
        </w:rPr>
        <w:drawing>
          <wp:anchor distT="0" distB="0" distL="114300" distR="114300" simplePos="0" relativeHeight="251752448" behindDoc="1" locked="0" layoutInCell="1" allowOverlap="1" wp14:anchorId="73C160AA" wp14:editId="5CA6504B">
            <wp:simplePos x="0" y="0"/>
            <wp:positionH relativeFrom="column">
              <wp:posOffset>3386455</wp:posOffset>
            </wp:positionH>
            <wp:positionV relativeFrom="paragraph">
              <wp:posOffset>64770</wp:posOffset>
            </wp:positionV>
            <wp:extent cx="2495550" cy="2000250"/>
            <wp:effectExtent l="0" t="0" r="0" b="0"/>
            <wp:wrapTight wrapText="bothSides">
              <wp:wrapPolygon edited="0">
                <wp:start x="0" y="0"/>
                <wp:lineTo x="0" y="21394"/>
                <wp:lineTo x="21435" y="21394"/>
                <wp:lineTo x="21435"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5550" cy="2000250"/>
                    </a:xfrm>
                    <a:prstGeom prst="rect">
                      <a:avLst/>
                    </a:prstGeom>
                  </pic:spPr>
                </pic:pic>
              </a:graphicData>
            </a:graphic>
            <wp14:sizeRelH relativeFrom="page">
              <wp14:pctWidth>0</wp14:pctWidth>
            </wp14:sizeRelH>
            <wp14:sizeRelV relativeFrom="page">
              <wp14:pctHeight>0</wp14:pctHeight>
            </wp14:sizeRelV>
          </wp:anchor>
        </w:drawing>
      </w:r>
      <w:r w:rsidR="00CE021E">
        <w:rPr>
          <w:b/>
          <w:color w:val="76923C" w:themeColor="accent3" w:themeShade="BF"/>
          <w:sz w:val="36"/>
          <w:szCs w:val="24"/>
        </w:rPr>
        <w:t>COVAL</w:t>
      </w:r>
    </w:p>
    <w:p w:rsidR="00CF3AAC" w:rsidRDefault="004C5CF4" w:rsidP="00CF3AAC">
      <w:pPr>
        <w:tabs>
          <w:tab w:val="left" w:pos="5387"/>
          <w:tab w:val="left" w:pos="6420"/>
        </w:tabs>
        <w:spacing w:after="0" w:line="240" w:lineRule="auto"/>
        <w:jc w:val="both"/>
      </w:pPr>
      <w:proofErr w:type="spellStart"/>
      <w:r>
        <w:t>Coval</w:t>
      </w:r>
      <w:proofErr w:type="spellEnd"/>
      <w:r w:rsidR="00CF3AAC" w:rsidRPr="00CF3AAC">
        <w:t>, fabricant Français, est force d'innovation permanente dans le domaine de l'automation par le vide depuis 30 ans.</w:t>
      </w:r>
      <w:r w:rsidR="00EB4074">
        <w:t xml:space="preserve"> </w:t>
      </w:r>
      <w:proofErr w:type="spellStart"/>
      <w:r w:rsidR="00EB4074">
        <w:t>Coval</w:t>
      </w:r>
      <w:proofErr w:type="spellEnd"/>
      <w:r w:rsidR="00EB4074">
        <w:t xml:space="preserve"> a souhaité innover</w:t>
      </w:r>
      <w:r w:rsidR="00CF3AAC">
        <w:t xml:space="preserve"> dans le domaine de la manipulation par le vide en mettant sur le marché la première mini-pompe à vide communicante tout intégré</w:t>
      </w:r>
      <w:r w:rsidR="00EB4074">
        <w:t>e</w:t>
      </w:r>
      <w:r w:rsidR="00CF3AAC">
        <w:t xml:space="preserve">. Aujourd’hui compatible avec les réseaux </w:t>
      </w:r>
      <w:proofErr w:type="spellStart"/>
      <w:r w:rsidR="00CF3AAC">
        <w:t>EtherNet</w:t>
      </w:r>
      <w:proofErr w:type="spellEnd"/>
      <w:r w:rsidR="00CF3AAC">
        <w:t xml:space="preserve">/IP et </w:t>
      </w:r>
      <w:proofErr w:type="spellStart"/>
      <w:r w:rsidR="00CF3AAC">
        <w:t>CANopen</w:t>
      </w:r>
      <w:proofErr w:type="spellEnd"/>
      <w:r w:rsidR="00CF3AAC">
        <w:t>, ce générateur de vide inspiré de la gamme LEMAX éprouvée depuis plusieurs années apporte de nombreux avantages pour les constructeurs de machines et les clients finaux.</w:t>
      </w:r>
    </w:p>
    <w:p w:rsidR="00CF3AAC" w:rsidRDefault="006F013B" w:rsidP="00CF3AAC">
      <w:pPr>
        <w:tabs>
          <w:tab w:val="left" w:pos="5387"/>
          <w:tab w:val="left" w:pos="6420"/>
        </w:tabs>
        <w:spacing w:after="0" w:line="240" w:lineRule="auto"/>
        <w:jc w:val="both"/>
        <w:rPr>
          <w:color w:val="76923C" w:themeColor="accent3" w:themeShade="BF"/>
        </w:rPr>
      </w:pPr>
      <w:hyperlink r:id="rId31" w:history="1">
        <w:r w:rsidR="00CF3AAC" w:rsidRPr="00CF3AAC">
          <w:rPr>
            <w:rStyle w:val="Lienhypertexte"/>
          </w:rPr>
          <w:t>www.coval.com</w:t>
        </w:r>
      </w:hyperlink>
    </w:p>
    <w:p w:rsidR="00B23565" w:rsidRDefault="00B23565" w:rsidP="00CF3AAC">
      <w:pPr>
        <w:tabs>
          <w:tab w:val="left" w:pos="5387"/>
          <w:tab w:val="left" w:pos="6420"/>
        </w:tabs>
        <w:spacing w:after="0" w:line="240" w:lineRule="auto"/>
        <w:jc w:val="both"/>
      </w:pPr>
    </w:p>
    <w:p w:rsidR="00CF3AAC" w:rsidRPr="00CF3AAC" w:rsidRDefault="00E641CB" w:rsidP="00CF3AAC">
      <w:pPr>
        <w:tabs>
          <w:tab w:val="left" w:pos="5387"/>
          <w:tab w:val="left" w:pos="6420"/>
        </w:tabs>
        <w:spacing w:after="0" w:line="240" w:lineRule="auto"/>
        <w:jc w:val="both"/>
      </w:pPr>
      <w:r w:rsidRPr="00E641CB">
        <w:rPr>
          <w:noProof/>
          <w:color w:val="76923C" w:themeColor="accent3" w:themeShade="BF"/>
          <w:lang w:eastAsia="fr-FR"/>
        </w:rPr>
        <w:drawing>
          <wp:anchor distT="0" distB="0" distL="114300" distR="114300" simplePos="0" relativeHeight="251753472" behindDoc="1" locked="0" layoutInCell="1" allowOverlap="1" wp14:anchorId="615E0190" wp14:editId="6E6EE1A1">
            <wp:simplePos x="0" y="0"/>
            <wp:positionH relativeFrom="column">
              <wp:posOffset>4313555</wp:posOffset>
            </wp:positionH>
            <wp:positionV relativeFrom="paragraph">
              <wp:posOffset>128905</wp:posOffset>
            </wp:positionV>
            <wp:extent cx="1239520" cy="2362200"/>
            <wp:effectExtent l="0" t="0" r="0" b="0"/>
            <wp:wrapTight wrapText="bothSides">
              <wp:wrapPolygon edited="0">
                <wp:start x="7635" y="0"/>
                <wp:lineTo x="2988" y="2787"/>
                <wp:lineTo x="0" y="3658"/>
                <wp:lineTo x="0" y="11148"/>
                <wp:lineTo x="332" y="20729"/>
                <wp:lineTo x="5311" y="21426"/>
                <wp:lineTo x="14275" y="21426"/>
                <wp:lineTo x="16598" y="21426"/>
                <wp:lineTo x="20250" y="16723"/>
                <wp:lineTo x="21246" y="13935"/>
                <wp:lineTo x="21246" y="0"/>
                <wp:lineTo x="17262" y="0"/>
                <wp:lineTo x="7635"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9520" cy="2362200"/>
                    </a:xfrm>
                    <a:prstGeom prst="rect">
                      <a:avLst/>
                    </a:prstGeom>
                  </pic:spPr>
                </pic:pic>
              </a:graphicData>
            </a:graphic>
            <wp14:sizeRelH relativeFrom="page">
              <wp14:pctWidth>0</wp14:pctWidth>
            </wp14:sizeRelH>
            <wp14:sizeRelV relativeFrom="page">
              <wp14:pctHeight>0</wp14:pctHeight>
            </wp14:sizeRelV>
          </wp:anchor>
        </w:drawing>
      </w:r>
    </w:p>
    <w:p w:rsidR="00CF0758" w:rsidRPr="00CF3AAC" w:rsidRDefault="00CE021E">
      <w:pPr>
        <w:tabs>
          <w:tab w:val="left" w:pos="6420"/>
        </w:tabs>
        <w:spacing w:after="120" w:line="240" w:lineRule="auto"/>
        <w:jc w:val="both"/>
        <w:rPr>
          <w:b/>
          <w:color w:val="76923C" w:themeColor="accent3" w:themeShade="BF"/>
          <w:sz w:val="36"/>
          <w:szCs w:val="24"/>
        </w:rPr>
      </w:pPr>
      <w:r w:rsidRPr="00CF3AAC">
        <w:rPr>
          <w:b/>
          <w:color w:val="76923C" w:themeColor="accent3" w:themeShade="BF"/>
          <w:sz w:val="36"/>
          <w:szCs w:val="24"/>
        </w:rPr>
        <w:t>INFRANOR</w:t>
      </w:r>
    </w:p>
    <w:p w:rsidR="00CF0758" w:rsidRDefault="00CF3AAC">
      <w:pPr>
        <w:tabs>
          <w:tab w:val="left" w:pos="6420"/>
        </w:tabs>
        <w:spacing w:after="0"/>
        <w:jc w:val="both"/>
      </w:pPr>
      <w:r>
        <w:t xml:space="preserve">Spécialisée dans la conception, la </w:t>
      </w:r>
      <w:r w:rsidRPr="00CF3AAC">
        <w:t xml:space="preserve">fabrication et </w:t>
      </w:r>
      <w:r w:rsidR="00114181">
        <w:t xml:space="preserve">la </w:t>
      </w:r>
      <w:r w:rsidRPr="00CF3AAC">
        <w:t xml:space="preserve">commercialisation de </w:t>
      </w:r>
      <w:r w:rsidR="00EB4074" w:rsidRPr="00EB4074">
        <w:t xml:space="preserve">variateurs et des servomoteurs </w:t>
      </w:r>
      <w:r>
        <w:t>destinés a</w:t>
      </w:r>
      <w:r w:rsidR="00114181">
        <w:t xml:space="preserve">u </w:t>
      </w:r>
      <w:r w:rsidR="00EB4074">
        <w:t>monde</w:t>
      </w:r>
      <w:r w:rsidR="00114181">
        <w:t xml:space="preserve"> industriel, INFRANOR propose </w:t>
      </w:r>
      <w:r w:rsidR="00EB4074">
        <w:t xml:space="preserve">aujourd’hui une nouvelle gamme de variateurs intégrant des </w:t>
      </w:r>
      <w:r w:rsidR="00E641CB">
        <w:t xml:space="preserve"> fonctions de sécurité </w:t>
      </w:r>
      <w:r w:rsidR="00EB4074">
        <w:t xml:space="preserve">évoluées pour </w:t>
      </w:r>
      <w:r w:rsidR="00EB4074" w:rsidRPr="00EB4074">
        <w:t>permettre aux opérateurs de travailler dans des conditions de totale sécurité</w:t>
      </w:r>
      <w:r w:rsidR="00E641CB">
        <w:t>.</w:t>
      </w:r>
    </w:p>
    <w:p w:rsidR="00E641CB" w:rsidRDefault="006F013B">
      <w:pPr>
        <w:tabs>
          <w:tab w:val="left" w:pos="5387"/>
          <w:tab w:val="left" w:pos="6420"/>
        </w:tabs>
      </w:pPr>
      <w:hyperlink r:id="rId33" w:history="1">
        <w:r w:rsidR="00E641CB" w:rsidRPr="008E07AE">
          <w:rPr>
            <w:rStyle w:val="Lienhypertexte"/>
            <w:rFonts w:cstheme="minorBidi"/>
          </w:rPr>
          <w:t>http://fr.infranor.com/</w:t>
        </w:r>
      </w:hyperlink>
    </w:p>
    <w:p w:rsidR="00B23565" w:rsidRDefault="00B23565">
      <w:pPr>
        <w:tabs>
          <w:tab w:val="left" w:pos="5387"/>
          <w:tab w:val="left" w:pos="6420"/>
        </w:tabs>
        <w:rPr>
          <w:color w:val="76923C" w:themeColor="accent3" w:themeShade="BF"/>
        </w:rPr>
      </w:pPr>
    </w:p>
    <w:p w:rsidR="00E641CB" w:rsidRPr="00CF3AAC" w:rsidRDefault="00E641CB">
      <w:pPr>
        <w:tabs>
          <w:tab w:val="left" w:pos="5387"/>
          <w:tab w:val="left" w:pos="6420"/>
        </w:tabs>
        <w:rPr>
          <w:color w:val="76923C" w:themeColor="accent3" w:themeShade="BF"/>
        </w:rPr>
      </w:pPr>
    </w:p>
    <w:p w:rsidR="00CF0758" w:rsidRPr="00CF3AAC" w:rsidRDefault="00CE021E">
      <w:pPr>
        <w:tabs>
          <w:tab w:val="left" w:pos="5529"/>
          <w:tab w:val="left" w:pos="6420"/>
        </w:tabs>
        <w:spacing w:after="120"/>
      </w:pPr>
      <w:r w:rsidRPr="00CF3AAC">
        <w:rPr>
          <w:b/>
          <w:color w:val="76923C" w:themeColor="accent3" w:themeShade="BF"/>
          <w:sz w:val="36"/>
          <w:szCs w:val="24"/>
        </w:rPr>
        <w:t>UWINLOC</w:t>
      </w:r>
    </w:p>
    <w:p w:rsidR="00CF0758" w:rsidRDefault="00B23565">
      <w:pPr>
        <w:tabs>
          <w:tab w:val="left" w:pos="6420"/>
        </w:tabs>
        <w:spacing w:after="0"/>
        <w:jc w:val="both"/>
      </w:pPr>
      <w:r w:rsidRPr="00B23565">
        <w:rPr>
          <w:rFonts w:cstheme="minorHAnsi"/>
          <w:b/>
          <w:bCs/>
          <w:noProof/>
          <w:color w:val="76923C"/>
          <w:sz w:val="24"/>
          <w:szCs w:val="24"/>
          <w:lang w:eastAsia="fr-FR"/>
        </w:rPr>
        <w:drawing>
          <wp:anchor distT="0" distB="0" distL="114300" distR="114300" simplePos="0" relativeHeight="251754496" behindDoc="1" locked="0" layoutInCell="1" allowOverlap="1" wp14:anchorId="4E1D2ADD" wp14:editId="5002504D">
            <wp:simplePos x="0" y="0"/>
            <wp:positionH relativeFrom="column">
              <wp:posOffset>3242945</wp:posOffset>
            </wp:positionH>
            <wp:positionV relativeFrom="paragraph">
              <wp:posOffset>277495</wp:posOffset>
            </wp:positionV>
            <wp:extent cx="2581275" cy="1657350"/>
            <wp:effectExtent l="0" t="0" r="9525" b="0"/>
            <wp:wrapTight wrapText="bothSides">
              <wp:wrapPolygon edited="0">
                <wp:start x="0" y="0"/>
                <wp:lineTo x="0" y="21352"/>
                <wp:lineTo x="21520" y="21352"/>
                <wp:lineTo x="21520"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81275" cy="1657350"/>
                    </a:xfrm>
                    <a:prstGeom prst="rect">
                      <a:avLst/>
                    </a:prstGeom>
                  </pic:spPr>
                </pic:pic>
              </a:graphicData>
            </a:graphic>
            <wp14:sizeRelH relativeFrom="page">
              <wp14:pctWidth>0</wp14:pctWidth>
            </wp14:sizeRelH>
            <wp14:sizeRelV relativeFrom="page">
              <wp14:pctHeight>0</wp14:pctHeight>
            </wp14:sizeRelV>
          </wp:anchor>
        </w:drawing>
      </w:r>
      <w:r w:rsidR="004234A0">
        <w:t>L’avènement de l’usine 4.0 et de l’internet des objets génèrent de nouveaux besoins pour des indust</w:t>
      </w:r>
      <w:r w:rsidR="004C5CF4">
        <w:t>riels, dont celui de pouvoir po</w:t>
      </w:r>
      <w:r w:rsidR="004234A0">
        <w:t>s</w:t>
      </w:r>
      <w:r w:rsidR="004C5CF4">
        <w:t>i</w:t>
      </w:r>
      <w:r w:rsidR="004234A0">
        <w:t>tionner avec précision d’énormes quantités d’objets. UWINLOC répond à ce besoin à l’aide d’une technologie de positionnement innovante, associée à un système de traitement mass</w:t>
      </w:r>
      <w:r w:rsidR="004C5CF4">
        <w:t>if des informations de position</w:t>
      </w:r>
      <w:r w:rsidR="004234A0">
        <w:t xml:space="preserve"> collectées. La solution UWINLOC permet de localiser en 3D et d’identifier </w:t>
      </w:r>
      <w:r w:rsidR="00F54832">
        <w:t xml:space="preserve">avec une </w:t>
      </w:r>
      <w:r w:rsidR="004234A0">
        <w:t>précision</w:t>
      </w:r>
      <w:r w:rsidR="00F54832">
        <w:t xml:space="preserve"> de 30 cm</w:t>
      </w:r>
      <w:r w:rsidR="004234A0">
        <w:t xml:space="preserve">, tous types d’objets, à l’intérieur ou à proximité des bâtiments, utilisant des étiquettes sans batterie, de quelques centimes d’euros. </w:t>
      </w:r>
    </w:p>
    <w:p w:rsidR="00CE021E" w:rsidRPr="00B23565" w:rsidRDefault="006F013B" w:rsidP="004673AB">
      <w:pPr>
        <w:tabs>
          <w:tab w:val="left" w:pos="6420"/>
        </w:tabs>
        <w:spacing w:after="0"/>
        <w:jc w:val="both"/>
      </w:pPr>
      <w:hyperlink r:id="rId35" w:history="1">
        <w:r w:rsidR="00B23565" w:rsidRPr="008E07AE">
          <w:rPr>
            <w:rStyle w:val="Lienhypertexte"/>
            <w:rFonts w:cstheme="minorBidi"/>
          </w:rPr>
          <w:t>http://uwinloc.com/</w:t>
        </w:r>
      </w:hyperlink>
    </w:p>
    <w:p w:rsidR="00CE021E" w:rsidRPr="00E62F28" w:rsidRDefault="002620A4" w:rsidP="004673AB">
      <w:pPr>
        <w:tabs>
          <w:tab w:val="left" w:pos="6420"/>
        </w:tabs>
        <w:spacing w:after="0"/>
        <w:jc w:val="both"/>
        <w:rPr>
          <w:rFonts w:cstheme="minorHAnsi"/>
          <w:b/>
          <w:bCs/>
          <w:color w:val="76923C"/>
          <w:sz w:val="24"/>
          <w:szCs w:val="24"/>
        </w:rPr>
      </w:pPr>
      <w:r>
        <w:rPr>
          <w:noProof/>
          <w:lang w:eastAsia="fr-FR"/>
        </w:rPr>
        <mc:AlternateContent>
          <mc:Choice Requires="wps">
            <w:drawing>
              <wp:anchor distT="0" distB="0" distL="114300" distR="114300" simplePos="0" relativeHeight="251735040" behindDoc="0" locked="0" layoutInCell="1" allowOverlap="1" wp14:anchorId="38FF96AC" wp14:editId="404426F1">
                <wp:simplePos x="0" y="0"/>
                <wp:positionH relativeFrom="column">
                  <wp:posOffset>1367155</wp:posOffset>
                </wp:positionH>
                <wp:positionV relativeFrom="paragraph">
                  <wp:posOffset>-433070</wp:posOffset>
                </wp:positionV>
                <wp:extent cx="4895850" cy="904875"/>
                <wp:effectExtent l="0" t="0" r="0" b="0"/>
                <wp:wrapNone/>
                <wp:docPr id="7" name="Rectangle 7"/>
                <wp:cNvGraphicFramePr/>
                <a:graphic xmlns:a="http://schemas.openxmlformats.org/drawingml/2006/main">
                  <a:graphicData uri="http://schemas.microsoft.com/office/word/2010/wordprocessingShape">
                    <wps:wsp>
                      <wps:cNvSpPr/>
                      <wps:spPr>
                        <a:xfrm>
                          <a:off x="0" y="0"/>
                          <a:ext cx="4895850"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021E" w:rsidRPr="006F1077" w:rsidRDefault="00CE021E" w:rsidP="00CE021E">
                            <w:pPr>
                              <w:rPr>
                                <w:b/>
                                <w:color w:val="4F6228" w:themeColor="accent3" w:themeShade="80"/>
                                <w:sz w:val="52"/>
                                <w:szCs w:val="52"/>
                              </w:rPr>
                            </w:pPr>
                            <w:r w:rsidRPr="006F1077">
                              <w:rPr>
                                <w:b/>
                                <w:color w:val="4F6228" w:themeColor="accent3" w:themeShade="80"/>
                                <w:sz w:val="52"/>
                                <w:szCs w:val="52"/>
                              </w:rPr>
                              <w:t>Trophée de l’Embarqué pour la santé et l’aide aux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96AC" id="Rectangle 7" o:spid="_x0000_s1031" style="position:absolute;left:0;text-align:left;margin-left:107.65pt;margin-top:-34.1pt;width:385.5pt;height:7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" filled="f" stroked="f" strokeweight="2pt">
                <v:textbox>
                  <w:txbxContent>
                    <w:p w:rsidR="00CE021E" w:rsidRPr="006F1077" w:rsidRDefault="00CE021E" w:rsidP="00CE021E">
                      <w:pPr>
                        <w:rPr>
                          <w:b/>
                          <w:color w:val="4F6228" w:themeColor="accent3" w:themeShade="80"/>
                          <w:sz w:val="52"/>
                          <w:szCs w:val="52"/>
                        </w:rPr>
                      </w:pPr>
                      <w:r w:rsidRPr="006F1077">
                        <w:rPr>
                          <w:b/>
                          <w:color w:val="4F6228" w:themeColor="accent3" w:themeShade="80"/>
                          <w:sz w:val="52"/>
                          <w:szCs w:val="52"/>
                        </w:rPr>
                        <w:t>Trophée de l’Embarqué pour la santé et l’aide aux personnes</w:t>
                      </w:r>
                    </w:p>
                  </w:txbxContent>
                </v:textbox>
              </v:rect>
            </w:pict>
          </mc:Fallback>
        </mc:AlternateContent>
      </w:r>
      <w:r w:rsidRPr="009D6E46">
        <w:rPr>
          <w:b/>
          <w:noProof/>
          <w:color w:val="76923C" w:themeColor="accent3" w:themeShade="BF"/>
          <w:sz w:val="36"/>
          <w:szCs w:val="24"/>
          <w:lang w:eastAsia="fr-FR"/>
        </w:rPr>
        <w:drawing>
          <wp:anchor distT="0" distB="0" distL="114300" distR="114300" simplePos="0" relativeHeight="251768832" behindDoc="1" locked="0" layoutInCell="1" allowOverlap="1" wp14:anchorId="5816E41F" wp14:editId="013A69F5">
            <wp:simplePos x="0" y="0"/>
            <wp:positionH relativeFrom="column">
              <wp:posOffset>-128270</wp:posOffset>
            </wp:positionH>
            <wp:positionV relativeFrom="paragraph">
              <wp:posOffset>-648335</wp:posOffset>
            </wp:positionV>
            <wp:extent cx="1495425" cy="1228090"/>
            <wp:effectExtent l="0" t="0" r="9525"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95425" cy="1228090"/>
                    </a:xfrm>
                    <a:prstGeom prst="rect">
                      <a:avLst/>
                    </a:prstGeom>
                  </pic:spPr>
                </pic:pic>
              </a:graphicData>
            </a:graphic>
            <wp14:sizeRelH relativeFrom="page">
              <wp14:pctWidth>0</wp14:pctWidth>
            </wp14:sizeRelH>
            <wp14:sizeRelV relativeFrom="page">
              <wp14:pctHeight>0</wp14:pctHeight>
            </wp14:sizeRelV>
          </wp:anchor>
        </w:drawing>
      </w:r>
    </w:p>
    <w:p w:rsidR="006F1077" w:rsidRDefault="006F1077" w:rsidP="00140F76">
      <w:pPr>
        <w:tabs>
          <w:tab w:val="left" w:pos="6420"/>
        </w:tabs>
        <w:spacing w:after="0"/>
        <w:jc w:val="both"/>
        <w:rPr>
          <w:b/>
        </w:rPr>
      </w:pPr>
    </w:p>
    <w:p w:rsidR="006F1077" w:rsidRDefault="006F1077" w:rsidP="00140F76">
      <w:pPr>
        <w:tabs>
          <w:tab w:val="left" w:pos="6420"/>
        </w:tabs>
        <w:spacing w:after="0"/>
        <w:jc w:val="both"/>
        <w:rPr>
          <w:b/>
        </w:rPr>
      </w:pPr>
    </w:p>
    <w:p w:rsidR="00CE021E" w:rsidRPr="00140F76" w:rsidRDefault="00BD29F7" w:rsidP="00140F76">
      <w:pPr>
        <w:tabs>
          <w:tab w:val="left" w:pos="6420"/>
        </w:tabs>
        <w:spacing w:after="0"/>
        <w:jc w:val="both"/>
        <w:rPr>
          <w:rFonts w:cstheme="minorHAnsi"/>
          <w:b/>
          <w:bCs/>
          <w:color w:val="76923C"/>
          <w:sz w:val="24"/>
          <w:szCs w:val="24"/>
        </w:rPr>
      </w:pPr>
      <w:r>
        <w:rPr>
          <w:b/>
        </w:rPr>
        <w:t>L</w:t>
      </w:r>
      <w:r w:rsidR="00CE021E">
        <w:rPr>
          <w:b/>
        </w:rPr>
        <w:t xml:space="preserve">es sociétés nominées sont : </w:t>
      </w:r>
    </w:p>
    <w:p w:rsidR="00CE021E" w:rsidRDefault="00CE021E" w:rsidP="00CE021E">
      <w:pPr>
        <w:tabs>
          <w:tab w:val="left" w:pos="6420"/>
        </w:tabs>
        <w:spacing w:after="120" w:line="240" w:lineRule="auto"/>
        <w:jc w:val="both"/>
        <w:rPr>
          <w:b/>
          <w:color w:val="76923C" w:themeColor="accent3" w:themeShade="BF"/>
          <w:sz w:val="36"/>
          <w:szCs w:val="24"/>
        </w:rPr>
      </w:pPr>
      <w:r>
        <w:rPr>
          <w:b/>
          <w:color w:val="76923C" w:themeColor="accent3" w:themeShade="BF"/>
          <w:sz w:val="36"/>
          <w:szCs w:val="24"/>
        </w:rPr>
        <w:t>HOPI</w:t>
      </w:r>
    </w:p>
    <w:p w:rsidR="00140F76" w:rsidRDefault="00F30AA3" w:rsidP="00140F76">
      <w:pPr>
        <w:tabs>
          <w:tab w:val="left" w:pos="6420"/>
        </w:tabs>
        <w:spacing w:after="0"/>
        <w:jc w:val="both"/>
      </w:pPr>
      <w:r>
        <w:t xml:space="preserve">De nombreuses </w:t>
      </w:r>
      <w:r w:rsidR="00BD29F7">
        <w:t xml:space="preserve">communes </w:t>
      </w:r>
      <w:r>
        <w:t xml:space="preserve">françaises sont confrontées au problème de la désertification médicale, </w:t>
      </w:r>
      <w:r w:rsidR="00BD29F7">
        <w:t xml:space="preserve">il devient alors difficile de trouver un médecin généraliste. C’est la raison pour laquelle HOPI </w:t>
      </w:r>
      <w:proofErr w:type="spellStart"/>
      <w:r w:rsidR="00BD29F7">
        <w:t>Medical</w:t>
      </w:r>
      <w:proofErr w:type="spellEnd"/>
      <w:r w:rsidR="00BD29F7">
        <w:t xml:space="preserve"> a décidé d’ouvrir le premier centre médical, sans médecin physiquement</w:t>
      </w:r>
      <w:r w:rsidR="004C5CF4">
        <w:t xml:space="preserve"> présent</w:t>
      </w:r>
      <w:r w:rsidR="00BD29F7">
        <w:t xml:space="preserve">, pour permettre aux patients de bénéficier de téléconsultations. </w:t>
      </w:r>
      <w:r w:rsidR="00BD29F7" w:rsidRPr="00BD29F7">
        <w:t xml:space="preserve">La solution technique installée est </w:t>
      </w:r>
      <w:proofErr w:type="spellStart"/>
      <w:r w:rsidR="00BD29F7" w:rsidRPr="00BD29F7">
        <w:t>TeleMedica</w:t>
      </w:r>
      <w:proofErr w:type="spellEnd"/>
      <w:r w:rsidR="00BD29F7" w:rsidRPr="00BD29F7">
        <w:t xml:space="preserve"> développée par HOPI </w:t>
      </w:r>
      <w:proofErr w:type="spellStart"/>
      <w:r w:rsidR="00BD29F7" w:rsidRPr="00BD29F7">
        <w:t>Medical</w:t>
      </w:r>
      <w:proofErr w:type="spellEnd"/>
      <w:r w:rsidR="00BD29F7" w:rsidRPr="00BD29F7">
        <w:t>.</w:t>
      </w:r>
      <w:r w:rsidR="00BD29F7">
        <w:t xml:space="preserve"> </w:t>
      </w:r>
      <w:r w:rsidR="00BD29F7" w:rsidRPr="00BD29F7">
        <w:t xml:space="preserve">Elle rassemble tous les éléments logiciels, matériels, logistiques, organisationnels permettant à un médecin de réaliser une consultation médicale à distance … à toute distance ; une authentique consultation, pleine et entière, sans se préoccuper de la technique en se concentrant exclusivement sur son travail de clinicien. </w:t>
      </w:r>
    </w:p>
    <w:p w:rsidR="00140F76" w:rsidRDefault="006F013B" w:rsidP="00140F76">
      <w:pPr>
        <w:tabs>
          <w:tab w:val="left" w:pos="6420"/>
        </w:tabs>
        <w:spacing w:after="0"/>
        <w:jc w:val="both"/>
        <w:rPr>
          <w:noProof/>
          <w:lang w:eastAsia="fr-FR"/>
        </w:rPr>
      </w:pPr>
      <w:hyperlink r:id="rId36" w:history="1">
        <w:r w:rsidR="00140F76" w:rsidRPr="008E07AE">
          <w:rPr>
            <w:rStyle w:val="Lienhypertexte"/>
            <w:rFonts w:cstheme="minorBidi"/>
            <w:noProof/>
            <w:lang w:eastAsia="fr-FR"/>
          </w:rPr>
          <w:t>http://hopimedical.com/fr/telemedica/</w:t>
        </w:r>
      </w:hyperlink>
    </w:p>
    <w:p w:rsidR="00CE021E" w:rsidRPr="00140F76" w:rsidRDefault="00140F76" w:rsidP="00140F76">
      <w:pPr>
        <w:tabs>
          <w:tab w:val="left" w:pos="6420"/>
        </w:tabs>
        <w:spacing w:after="0"/>
        <w:jc w:val="both"/>
        <w:rPr>
          <w:color w:val="76923C" w:themeColor="accent3" w:themeShade="BF"/>
        </w:rPr>
      </w:pPr>
      <w:r w:rsidRPr="00BD29F7">
        <w:rPr>
          <w:noProof/>
          <w:color w:val="76923C" w:themeColor="accent3" w:themeShade="BF"/>
          <w:lang w:eastAsia="fr-FR"/>
        </w:rPr>
        <w:drawing>
          <wp:anchor distT="0" distB="0" distL="114300" distR="114300" simplePos="0" relativeHeight="251751424" behindDoc="1" locked="0" layoutInCell="1" allowOverlap="1" wp14:anchorId="168023A7" wp14:editId="4CE488D2">
            <wp:simplePos x="0" y="0"/>
            <wp:positionH relativeFrom="column">
              <wp:posOffset>938530</wp:posOffset>
            </wp:positionH>
            <wp:positionV relativeFrom="paragraph">
              <wp:posOffset>132080</wp:posOffset>
            </wp:positionV>
            <wp:extent cx="3733800" cy="1435735"/>
            <wp:effectExtent l="0" t="0" r="0" b="0"/>
            <wp:wrapTight wrapText="bothSides">
              <wp:wrapPolygon edited="0">
                <wp:start x="0" y="0"/>
                <wp:lineTo x="0" y="21208"/>
                <wp:lineTo x="21490" y="21208"/>
                <wp:lineTo x="21490"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733800" cy="1435735"/>
                    </a:xfrm>
                    <a:prstGeom prst="rect">
                      <a:avLst/>
                    </a:prstGeom>
                  </pic:spPr>
                </pic:pic>
              </a:graphicData>
            </a:graphic>
            <wp14:sizeRelH relativeFrom="page">
              <wp14:pctWidth>0</wp14:pctWidth>
            </wp14:sizeRelH>
            <wp14:sizeRelV relativeFrom="page">
              <wp14:pctHeight>0</wp14:pctHeight>
            </wp14:sizeRelV>
          </wp:anchor>
        </w:drawing>
      </w:r>
      <w:r w:rsidR="00CE021E" w:rsidRPr="00140F76">
        <w:rPr>
          <w:color w:val="76923C" w:themeColor="accent3" w:themeShade="BF"/>
        </w:rPr>
        <w:t xml:space="preserve"> </w:t>
      </w:r>
    </w:p>
    <w:p w:rsidR="00BD29F7" w:rsidRPr="00140F76" w:rsidRDefault="00BD29F7" w:rsidP="00BD29F7">
      <w:pPr>
        <w:tabs>
          <w:tab w:val="left" w:pos="5387"/>
          <w:tab w:val="left" w:pos="6420"/>
        </w:tabs>
        <w:jc w:val="center"/>
        <w:rPr>
          <w:color w:val="76923C" w:themeColor="accent3" w:themeShade="BF"/>
        </w:rPr>
      </w:pPr>
    </w:p>
    <w:p w:rsidR="00140F76" w:rsidRPr="00140F76" w:rsidRDefault="00140F76" w:rsidP="00BD29F7">
      <w:pPr>
        <w:tabs>
          <w:tab w:val="left" w:pos="5387"/>
          <w:tab w:val="left" w:pos="6420"/>
        </w:tabs>
        <w:jc w:val="center"/>
        <w:rPr>
          <w:color w:val="76923C" w:themeColor="accent3" w:themeShade="BF"/>
        </w:rPr>
      </w:pPr>
    </w:p>
    <w:p w:rsidR="00140F76" w:rsidRDefault="00140F76" w:rsidP="00BD29F7">
      <w:pPr>
        <w:tabs>
          <w:tab w:val="left" w:pos="5387"/>
          <w:tab w:val="left" w:pos="6420"/>
        </w:tabs>
        <w:jc w:val="center"/>
        <w:rPr>
          <w:color w:val="76923C" w:themeColor="accent3" w:themeShade="BF"/>
        </w:rPr>
      </w:pPr>
    </w:p>
    <w:p w:rsidR="00140F76" w:rsidRDefault="00140F76" w:rsidP="00BD29F7">
      <w:pPr>
        <w:tabs>
          <w:tab w:val="left" w:pos="5387"/>
          <w:tab w:val="left" w:pos="6420"/>
        </w:tabs>
        <w:jc w:val="center"/>
        <w:rPr>
          <w:color w:val="76923C" w:themeColor="accent3" w:themeShade="BF"/>
        </w:rPr>
      </w:pPr>
    </w:p>
    <w:p w:rsidR="00140F76" w:rsidRPr="00140F76" w:rsidRDefault="00140F76" w:rsidP="00BD29F7">
      <w:pPr>
        <w:tabs>
          <w:tab w:val="left" w:pos="5387"/>
          <w:tab w:val="left" w:pos="6420"/>
        </w:tabs>
        <w:jc w:val="center"/>
        <w:rPr>
          <w:color w:val="76923C" w:themeColor="accent3" w:themeShade="BF"/>
        </w:rPr>
      </w:pPr>
    </w:p>
    <w:p w:rsidR="00CE021E" w:rsidRPr="00E62F28" w:rsidRDefault="00F30AA3" w:rsidP="00CE021E">
      <w:pPr>
        <w:tabs>
          <w:tab w:val="left" w:pos="6420"/>
        </w:tabs>
        <w:spacing w:after="120" w:line="240" w:lineRule="auto"/>
        <w:jc w:val="both"/>
        <w:rPr>
          <w:b/>
          <w:color w:val="76923C" w:themeColor="accent3" w:themeShade="BF"/>
          <w:sz w:val="36"/>
          <w:szCs w:val="24"/>
        </w:rPr>
      </w:pPr>
      <w:r w:rsidRPr="00E451B3">
        <w:rPr>
          <w:noProof/>
          <w:lang w:eastAsia="fr-FR"/>
        </w:rPr>
        <mc:AlternateContent>
          <mc:Choice Requires="wpg">
            <w:drawing>
              <wp:anchor distT="0" distB="0" distL="114300" distR="114300" simplePos="0" relativeHeight="251748352" behindDoc="1" locked="0" layoutInCell="1" allowOverlap="1" wp14:anchorId="4D4D06A3" wp14:editId="1F048AA3">
                <wp:simplePos x="0" y="0"/>
                <wp:positionH relativeFrom="column">
                  <wp:posOffset>3805555</wp:posOffset>
                </wp:positionH>
                <wp:positionV relativeFrom="paragraph">
                  <wp:posOffset>321310</wp:posOffset>
                </wp:positionV>
                <wp:extent cx="2085975" cy="1619250"/>
                <wp:effectExtent l="0" t="0" r="9525" b="0"/>
                <wp:wrapSquare wrapText="bothSides"/>
                <wp:docPr id="119" name="Group 2"/>
                <wp:cNvGraphicFramePr/>
                <a:graphic xmlns:a="http://schemas.openxmlformats.org/drawingml/2006/main">
                  <a:graphicData uri="http://schemas.microsoft.com/office/word/2010/wordprocessingGroup">
                    <wpg:wgp>
                      <wpg:cNvGrpSpPr/>
                      <wpg:grpSpPr bwMode="auto">
                        <a:xfrm>
                          <a:off x="0" y="0"/>
                          <a:ext cx="2085975" cy="1619250"/>
                          <a:chOff x="0" y="0"/>
                          <a:chExt cx="51979" cy="41109"/>
                        </a:xfrm>
                      </wpg:grpSpPr>
                      <pic:pic xmlns:pic="http://schemas.openxmlformats.org/drawingml/2006/picture">
                        <pic:nvPicPr>
                          <pic:cNvPr id="120" name="Picture 3" descr="lunett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33" cy="197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1" name="Picture 4" descr="lunett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3" y="19734"/>
                            <a:ext cx="51896" cy="2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7C48787D" id="Group 2" o:spid="_x0000_s1026" style="position:absolute;margin-left:299.65pt;margin-top:25.3pt;width:164.25pt;height:127.5pt;z-index:-251568128" coordsize="51979,4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unette 1" style="position:absolute;width:50433;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CbnFAAAA3AAAAA8AAABkcnMvZG93bnJldi54bWxEj0FrAjEQhe+F/ocwBS+lZmtBymqUVioW&#10;CgVtDx6HzbiJbiZLEnX77zuHQm8zvDfvfTNfDqFTF0rZRzbwOK5AETfRem4NfH+tH55B5YJssYtM&#10;Bn4ow3JxezPH2sYrb+myK62SEM41GnCl9LXWuXEUMI9jTyzaIaaARdbUapvwKuGh05OqmuqAnqXB&#10;YU8rR81pdw4GdBo+V08fnvzx/nVz4Dc37fdbY0Z3w8sMVKGh/Jv/rt+t4E8EX5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1Qm5xQAAANwAAAAPAAAAAAAAAAAAAAAA&#10;AJ8CAABkcnMvZG93bnJldi54bWxQSwUGAAAAAAQABAD3AAAAkQMAAAAA&#10;" strokecolor="black [0]" insetpen="t">
                  <v:imagedata r:id="rId40" o:title="lunette 1"/>
                </v:shape>
                <v:shape id="Picture 4" o:spid="_x0000_s1028" type="#_x0000_t75" alt="lunette 2" style="position:absolute;left:83;top:19734;width:51896;height:2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v1TDAAAA3AAAAA8AAABkcnMvZG93bnJldi54bWxET01rwkAQvQv9D8sUvOnGCCLRVUpDi55E&#10;a6HHYXdMYrOzaXaN0V/vFgq9zeN9znLd21p01PrKsYLJOAFBrJ2puFBw/HgbzUH4gGywdkwKbuRh&#10;vXoaLDEz7sp76g6hEDGEfYYKyhCaTEqvS7Lox64hjtzJtRZDhG0hTYvXGG5rmSbJTFqsODaU2NBr&#10;Sfr7cLEKdvfP+Y+ujnnSTWf5u/46S7s9KzV87l8WIAL14V/8596YOD+dwO8z8QK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q/VMMAAADcAAAADwAAAAAAAAAAAAAAAACf&#10;AgAAZHJzL2Rvd25yZXYueG1sUEsFBgAAAAAEAAQA9wAAAI8DAAAAAA==&#10;" strokecolor="black [0]" insetpen="t">
                  <v:imagedata r:id="rId41" o:title="lunette 2"/>
                </v:shape>
                <w10:wrap type="square"/>
              </v:group>
            </w:pict>
          </mc:Fallback>
        </mc:AlternateContent>
      </w:r>
      <w:r w:rsidR="00CE021E" w:rsidRPr="00E62F28">
        <w:rPr>
          <w:b/>
          <w:color w:val="76923C" w:themeColor="accent3" w:themeShade="BF"/>
          <w:sz w:val="36"/>
          <w:szCs w:val="24"/>
        </w:rPr>
        <w:t>LIGHT VISION</w:t>
      </w:r>
    </w:p>
    <w:p w:rsidR="00F30AA3" w:rsidRDefault="00F30AA3" w:rsidP="00F30AA3">
      <w:pPr>
        <w:tabs>
          <w:tab w:val="left" w:pos="5529"/>
          <w:tab w:val="left" w:pos="6420"/>
        </w:tabs>
        <w:spacing w:after="120"/>
        <w:jc w:val="both"/>
      </w:pPr>
      <w:r>
        <w:t xml:space="preserve">La DMLA (dégénérescence maculaire liée à l’âge) se manifeste par une perte de la vision centrale et une altération de la vision de précision. C’est un véritable handicap dans la vie courante. Light Vision propose une paire de lunette intelligente basée sur l’utilisation des capacités fonctionnelles restantes des patients. Elle permet de projeter sur une zone non dégradée de la rétine (rétine périphérique) une scène soit issue d’une caméra frontale montée sur les lunettes, soit issue d’images vidéo internes. </w:t>
      </w:r>
      <w:r>
        <w:br/>
      </w:r>
      <w:hyperlink r:id="rId42" w:history="1">
        <w:r w:rsidRPr="008E07AE">
          <w:rPr>
            <w:rStyle w:val="Lienhypertexte"/>
            <w:rFonts w:cstheme="minorBidi"/>
          </w:rPr>
          <w:t>www.lightvision.fr</w:t>
        </w:r>
      </w:hyperlink>
    </w:p>
    <w:p w:rsidR="00CE021E" w:rsidRPr="00CE021E" w:rsidRDefault="00F30AA3" w:rsidP="00F30AA3">
      <w:pPr>
        <w:tabs>
          <w:tab w:val="left" w:pos="5529"/>
          <w:tab w:val="left" w:pos="6420"/>
        </w:tabs>
        <w:spacing w:after="120"/>
      </w:pPr>
      <w:r w:rsidRPr="00E451B3">
        <w:rPr>
          <w:noProof/>
          <w:lang w:eastAsia="fr-FR"/>
        </w:rPr>
        <w:drawing>
          <wp:anchor distT="0" distB="0" distL="114300" distR="114300" simplePos="0" relativeHeight="251750400" behindDoc="0" locked="0" layoutInCell="1" allowOverlap="1" wp14:anchorId="4665969E" wp14:editId="42500E14">
            <wp:simplePos x="0" y="0"/>
            <wp:positionH relativeFrom="column">
              <wp:posOffset>3805555</wp:posOffset>
            </wp:positionH>
            <wp:positionV relativeFrom="paragraph">
              <wp:posOffset>344170</wp:posOffset>
            </wp:positionV>
            <wp:extent cx="2505075" cy="2028825"/>
            <wp:effectExtent l="0" t="0" r="9525" b="9525"/>
            <wp:wrapSquare wrapText="bothSides"/>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5075" cy="2028825"/>
                    </a:xfrm>
                    <a:prstGeom prst="rect">
                      <a:avLst/>
                    </a:prstGeom>
                  </pic:spPr>
                </pic:pic>
              </a:graphicData>
            </a:graphic>
            <wp14:sizeRelH relativeFrom="page">
              <wp14:pctWidth>0</wp14:pctWidth>
            </wp14:sizeRelH>
            <wp14:sizeRelV relativeFrom="page">
              <wp14:pctHeight>0</wp14:pctHeight>
            </wp14:sizeRelV>
          </wp:anchor>
        </w:drawing>
      </w:r>
      <w:r>
        <w:br/>
      </w:r>
      <w:r w:rsidR="00CE021E">
        <w:rPr>
          <w:b/>
          <w:color w:val="76923C" w:themeColor="accent3" w:themeShade="BF"/>
          <w:sz w:val="36"/>
          <w:szCs w:val="24"/>
        </w:rPr>
        <w:t>RESILIENT INNOVATION</w:t>
      </w:r>
    </w:p>
    <w:p w:rsidR="00F30AA3" w:rsidRDefault="00F30AA3" w:rsidP="00F30AA3">
      <w:pPr>
        <w:tabs>
          <w:tab w:val="left" w:pos="6420"/>
        </w:tabs>
        <w:spacing w:after="0"/>
        <w:jc w:val="both"/>
      </w:pPr>
      <w:proofErr w:type="spellStart"/>
      <w:r>
        <w:t>Resilient</w:t>
      </w:r>
      <w:proofErr w:type="spellEnd"/>
      <w:r>
        <w:t xml:space="preserve"> Innovation, propose son dispositif </w:t>
      </w:r>
      <w:proofErr w:type="spellStart"/>
      <w:r>
        <w:t>WalkMe</w:t>
      </w:r>
      <w:proofErr w:type="spellEnd"/>
      <w:r>
        <w:t>®, une solution technologique innovante capable d’aider les personnes âgées, notamment les personnes atteintes de la maladie de Parkinson, à retrouver une marche quasi normale pour reprendre une vie sociale. Cette autonomie motrice, leur permet de reprendre confiance en eux et de renforcer leurs capacités musculaires et locomotrices. Ainsi, le produit contribue, en diminuant le stress lié au risque de chute, à libérer du temps pour le personnel soignant et aidant.</w:t>
      </w:r>
    </w:p>
    <w:p w:rsidR="00CE021E" w:rsidRDefault="006F013B" w:rsidP="00F30AA3">
      <w:pPr>
        <w:tabs>
          <w:tab w:val="left" w:pos="6420"/>
        </w:tabs>
        <w:spacing w:after="0"/>
        <w:jc w:val="both"/>
      </w:pPr>
      <w:hyperlink r:id="rId44" w:history="1">
        <w:r w:rsidR="00F30AA3" w:rsidRPr="008E07AE">
          <w:rPr>
            <w:rStyle w:val="Lienhypertexte"/>
            <w:rFonts w:cstheme="minorBidi"/>
          </w:rPr>
          <w:t>www.resilient-innovation.com</w:t>
        </w:r>
      </w:hyperlink>
    </w:p>
    <w:p w:rsidR="00CF0758" w:rsidRPr="00F30AA3" w:rsidRDefault="00A63172" w:rsidP="004673AB">
      <w:pPr>
        <w:tabs>
          <w:tab w:val="left" w:pos="6420"/>
        </w:tabs>
        <w:spacing w:after="0"/>
        <w:jc w:val="both"/>
        <w:rPr>
          <w:color w:val="76923C" w:themeColor="accent3" w:themeShade="BF"/>
        </w:rPr>
      </w:pPr>
      <w:r w:rsidRPr="00F30AA3">
        <w:rPr>
          <w:rFonts w:cstheme="minorHAnsi"/>
          <w:b/>
          <w:bCs/>
          <w:color w:val="76923C"/>
          <w:sz w:val="24"/>
          <w:szCs w:val="24"/>
        </w:rPr>
        <w:t xml:space="preserve">Embedded France </w:t>
      </w:r>
    </w:p>
    <w:p w:rsidR="00CF0758" w:rsidRPr="004C2A4B" w:rsidRDefault="00A63172" w:rsidP="00B66455">
      <w:pPr>
        <w:autoSpaceDE w:val="0"/>
        <w:autoSpaceDN w:val="0"/>
        <w:adjustRightInd w:val="0"/>
        <w:spacing w:after="0" w:line="240" w:lineRule="auto"/>
        <w:jc w:val="both"/>
        <w:rPr>
          <w:rFonts w:cstheme="minorHAnsi"/>
          <w:color w:val="000000"/>
          <w:szCs w:val="24"/>
        </w:rPr>
      </w:pPr>
      <w:r w:rsidRPr="004C2A4B">
        <w:rPr>
          <w:rFonts w:cstheme="minorHAnsi"/>
          <w:color w:val="000000"/>
          <w:szCs w:val="24"/>
        </w:rPr>
        <w:t>Embedded France est l’association des acteurs français des logiciels et systèmes embarqués. Association loi de 1901, Embedded France est ouverte à tous les industriels fournisseurs et intégrateurs de systèmes et logiciels embarqués, ainsi qu’aux pôles et associations professionnelles représentatives de domaines développant ou  intégrant des systèmes embarqués.</w:t>
      </w:r>
    </w:p>
    <w:p w:rsidR="00CF0758" w:rsidRPr="004C2A4B" w:rsidRDefault="00A63172" w:rsidP="00B66455">
      <w:pPr>
        <w:autoSpaceDE w:val="0"/>
        <w:autoSpaceDN w:val="0"/>
        <w:adjustRightInd w:val="0"/>
        <w:spacing w:before="120" w:after="0" w:line="240" w:lineRule="auto"/>
        <w:jc w:val="both"/>
        <w:rPr>
          <w:rFonts w:cstheme="minorHAnsi"/>
          <w:color w:val="000000"/>
          <w:szCs w:val="24"/>
        </w:rPr>
      </w:pPr>
      <w:r w:rsidRPr="004C2A4B">
        <w:rPr>
          <w:rFonts w:cstheme="minorHAnsi"/>
          <w:color w:val="000000"/>
          <w:szCs w:val="24"/>
        </w:rPr>
        <w:t xml:space="preserve">Embedded France a été créée en 2013 à l’initiative de Syntec Numérique, de CAP’TRONIC et des pôles de compétitivité Aerospace </w:t>
      </w:r>
      <w:proofErr w:type="spellStart"/>
      <w:r w:rsidRPr="004C2A4B">
        <w:rPr>
          <w:rFonts w:cstheme="minorHAnsi"/>
          <w:color w:val="000000"/>
          <w:szCs w:val="24"/>
        </w:rPr>
        <w:t>Valley</w:t>
      </w:r>
      <w:proofErr w:type="spellEnd"/>
      <w:r w:rsidRPr="004C2A4B">
        <w:rPr>
          <w:rFonts w:cstheme="minorHAnsi"/>
          <w:color w:val="000000"/>
          <w:szCs w:val="24"/>
        </w:rPr>
        <w:t xml:space="preserve">, Images &amp; Réseaux, </w:t>
      </w:r>
      <w:proofErr w:type="spellStart"/>
      <w:r w:rsidRPr="004C2A4B">
        <w:rPr>
          <w:rFonts w:cstheme="minorHAnsi"/>
          <w:color w:val="000000"/>
          <w:szCs w:val="24"/>
        </w:rPr>
        <w:t>Minalogic</w:t>
      </w:r>
      <w:proofErr w:type="spellEnd"/>
      <w:r w:rsidRPr="004C2A4B">
        <w:rPr>
          <w:rFonts w:cstheme="minorHAnsi"/>
          <w:color w:val="000000"/>
          <w:szCs w:val="24"/>
        </w:rPr>
        <w:t xml:space="preserve"> et </w:t>
      </w:r>
      <w:proofErr w:type="spellStart"/>
      <w:r w:rsidRPr="004C2A4B">
        <w:rPr>
          <w:rFonts w:cstheme="minorHAnsi"/>
          <w:color w:val="000000"/>
          <w:szCs w:val="24"/>
        </w:rPr>
        <w:t>Systematic</w:t>
      </w:r>
      <w:proofErr w:type="spellEnd"/>
      <w:r w:rsidRPr="004C2A4B">
        <w:rPr>
          <w:rFonts w:cstheme="minorHAnsi"/>
          <w:color w:val="000000"/>
          <w:szCs w:val="24"/>
        </w:rPr>
        <w:t>, avec pour objectif de développer l’emploi dans la filière française des systèmes et logiciels embarqués, et de contribuer à la compétitivité de la Nouvelle France Industrielle.</w:t>
      </w:r>
    </w:p>
    <w:p w:rsidR="00CF0758" w:rsidRPr="004C2A4B" w:rsidRDefault="006F013B">
      <w:pPr>
        <w:autoSpaceDE w:val="0"/>
        <w:autoSpaceDN w:val="0"/>
        <w:adjustRightInd w:val="0"/>
        <w:spacing w:after="0" w:line="240" w:lineRule="auto"/>
        <w:rPr>
          <w:rFonts w:cstheme="minorHAnsi"/>
          <w:color w:val="76923C" w:themeColor="accent3" w:themeShade="BF"/>
          <w:szCs w:val="24"/>
        </w:rPr>
      </w:pPr>
      <w:hyperlink r:id="rId45" w:history="1">
        <w:r w:rsidR="00A63172" w:rsidRPr="004C2A4B">
          <w:rPr>
            <w:rStyle w:val="Lienhypertexte"/>
            <w:rFonts w:cstheme="minorHAnsi"/>
            <w:color w:val="76923C" w:themeColor="accent3" w:themeShade="BF"/>
            <w:szCs w:val="24"/>
          </w:rPr>
          <w:t>www.embedded-france.org</w:t>
        </w:r>
      </w:hyperlink>
    </w:p>
    <w:p w:rsidR="00CF0758" w:rsidRDefault="00CF0758">
      <w:pPr>
        <w:autoSpaceDE w:val="0"/>
        <w:autoSpaceDN w:val="0"/>
        <w:adjustRightInd w:val="0"/>
        <w:spacing w:after="120" w:line="240" w:lineRule="auto"/>
        <w:rPr>
          <w:rFonts w:cstheme="minorHAnsi"/>
          <w:b/>
          <w:bCs/>
          <w:color w:val="000000"/>
          <w:sz w:val="24"/>
          <w:szCs w:val="24"/>
        </w:rPr>
      </w:pPr>
    </w:p>
    <w:p w:rsidR="00CF0758" w:rsidRPr="004C2A4B" w:rsidRDefault="00A63172">
      <w:pPr>
        <w:autoSpaceDE w:val="0"/>
        <w:autoSpaceDN w:val="0"/>
        <w:adjustRightInd w:val="0"/>
        <w:spacing w:after="0" w:line="240" w:lineRule="auto"/>
        <w:rPr>
          <w:rFonts w:cstheme="minorHAnsi"/>
          <w:b/>
          <w:bCs/>
          <w:color w:val="76923C"/>
          <w:sz w:val="24"/>
          <w:szCs w:val="24"/>
        </w:rPr>
      </w:pPr>
      <w:r w:rsidRPr="004C2A4B">
        <w:rPr>
          <w:rFonts w:cstheme="minorHAnsi"/>
          <w:b/>
          <w:bCs/>
          <w:color w:val="76923C"/>
          <w:sz w:val="24"/>
          <w:szCs w:val="24"/>
        </w:rPr>
        <w:t>CAP’TRONIC</w:t>
      </w:r>
    </w:p>
    <w:p w:rsidR="00CF0758" w:rsidRPr="004C2A4B" w:rsidRDefault="00A63172">
      <w:pPr>
        <w:spacing w:after="0" w:line="240" w:lineRule="auto"/>
        <w:jc w:val="both"/>
        <w:rPr>
          <w:rFonts w:cstheme="minorHAnsi"/>
          <w:bCs/>
          <w:szCs w:val="24"/>
        </w:rPr>
      </w:pPr>
      <w:r w:rsidRPr="004C2A4B">
        <w:rPr>
          <w:rFonts w:cstheme="minorHAnsi"/>
          <w:bCs/>
          <w:szCs w:val="24"/>
        </w:rPr>
        <w:t xml:space="preserve">Fondée par le CEA et BPI France, et principalement financée par le </w:t>
      </w:r>
      <w:r w:rsidR="006F1077">
        <w:t>ministère de l’Economie et des finances</w:t>
      </w:r>
      <w:r w:rsidRPr="004C2A4B">
        <w:rPr>
          <w:rFonts w:cstheme="minorHAnsi"/>
          <w:bCs/>
          <w:szCs w:val="24"/>
        </w:rPr>
        <w:t xml:space="preserve">, l’association JESSICA FRANCE met en œuvre le programme </w:t>
      </w:r>
      <w:r w:rsidRPr="004C2A4B">
        <w:rPr>
          <w:rFonts w:cstheme="minorHAnsi"/>
          <w:bCs/>
          <w:caps/>
          <w:szCs w:val="24"/>
        </w:rPr>
        <w:t>Cap’Tronic</w:t>
      </w:r>
      <w:r w:rsidRPr="004C2A4B">
        <w:rPr>
          <w:rFonts w:cstheme="minorHAnsi"/>
          <w:bCs/>
          <w:szCs w:val="24"/>
        </w:rPr>
        <w:t>. Forte de vingt-quatre Ingénieurs couvrant l’ensemble du territoire national et de plus de neuf cents PME adhérentes, elle accompagne les PME de tous secteurs dans l’intégration de solutions électroniques et logicielles dans leurs produits par différents moyens : séminaires techniques, ateliers, conseils ou encore contrats d’appui technique en collaboration avec des centres de compétences en électronique et logiciel embarqué.</w:t>
      </w:r>
    </w:p>
    <w:p w:rsidR="00CF0758" w:rsidRPr="004C2A4B" w:rsidRDefault="006F013B">
      <w:pPr>
        <w:autoSpaceDE w:val="0"/>
        <w:autoSpaceDN w:val="0"/>
        <w:adjustRightInd w:val="0"/>
        <w:spacing w:after="0" w:line="240" w:lineRule="auto"/>
        <w:rPr>
          <w:rFonts w:cstheme="minorHAnsi"/>
          <w:bCs/>
          <w:color w:val="76923C" w:themeColor="accent3" w:themeShade="BF"/>
          <w:szCs w:val="24"/>
        </w:rPr>
      </w:pPr>
      <w:hyperlink r:id="rId46" w:history="1">
        <w:r w:rsidR="00A63172" w:rsidRPr="004C2A4B">
          <w:rPr>
            <w:rStyle w:val="Lienhypertexte"/>
            <w:rFonts w:cstheme="minorHAnsi"/>
            <w:bCs/>
            <w:color w:val="76923C" w:themeColor="accent3" w:themeShade="BF"/>
            <w:szCs w:val="24"/>
          </w:rPr>
          <w:t>www.captronic.fr</w:t>
        </w:r>
      </w:hyperlink>
    </w:p>
    <w:p w:rsidR="00CF0758" w:rsidRDefault="00CF0758">
      <w:pPr>
        <w:autoSpaceDE w:val="0"/>
        <w:autoSpaceDN w:val="0"/>
        <w:adjustRightInd w:val="0"/>
        <w:spacing w:after="120" w:line="240" w:lineRule="auto"/>
        <w:rPr>
          <w:rFonts w:cstheme="minorHAnsi"/>
          <w:b/>
          <w:bCs/>
          <w:color w:val="0000FF"/>
          <w:sz w:val="24"/>
          <w:szCs w:val="24"/>
        </w:rPr>
      </w:pPr>
    </w:p>
    <w:p w:rsidR="00CF0758" w:rsidRPr="004C2A4B" w:rsidRDefault="00A63172">
      <w:pPr>
        <w:autoSpaceDE w:val="0"/>
        <w:autoSpaceDN w:val="0"/>
        <w:adjustRightInd w:val="0"/>
        <w:spacing w:after="0" w:line="240" w:lineRule="auto"/>
        <w:jc w:val="both"/>
        <w:rPr>
          <w:rFonts w:cstheme="minorHAnsi"/>
          <w:b/>
          <w:bCs/>
          <w:color w:val="76923C"/>
          <w:sz w:val="24"/>
          <w:szCs w:val="24"/>
        </w:rPr>
      </w:pPr>
      <w:r w:rsidRPr="004C2A4B">
        <w:rPr>
          <w:rFonts w:cstheme="minorHAnsi"/>
          <w:b/>
          <w:bCs/>
          <w:color w:val="76923C"/>
          <w:sz w:val="24"/>
          <w:szCs w:val="24"/>
        </w:rPr>
        <w:t>Direction Générale des Entreprises (DGE</w:t>
      </w:r>
      <w:r w:rsidR="00651A71">
        <w:rPr>
          <w:rFonts w:cstheme="minorHAnsi"/>
          <w:b/>
          <w:bCs/>
          <w:color w:val="76923C"/>
          <w:sz w:val="24"/>
          <w:szCs w:val="24"/>
        </w:rPr>
        <w:t>)</w:t>
      </w:r>
    </w:p>
    <w:p w:rsidR="00A63172" w:rsidRPr="00B66455" w:rsidRDefault="00A63172" w:rsidP="004C2A4B">
      <w:pPr>
        <w:spacing w:after="0" w:line="240" w:lineRule="auto"/>
        <w:jc w:val="both"/>
      </w:pPr>
      <w:r w:rsidRPr="00B66455">
        <w:t>Placée sous l’autorité du ministre de l'Économie</w:t>
      </w:r>
      <w:r w:rsidR="006F1077">
        <w:t xml:space="preserve"> et des Finances</w:t>
      </w:r>
      <w:r w:rsidRPr="00B66455">
        <w:t>, la DGE a pour mission de développer la compétitivité et la croissance des entreprises de l’industrie et des services. Ceci passe par le développement des nouveaux secteurs, notamment dans les services aux entreprises et à la personne, par le soutien et la diffusion de l’innovation et l’anticipation et l’accompagnement des mutations économiques, dans un objectif de croissance durable et d’emploi.</w:t>
      </w:r>
    </w:p>
    <w:p w:rsidR="00A63172" w:rsidRPr="004C2A4B" w:rsidRDefault="006F013B">
      <w:pPr>
        <w:jc w:val="both"/>
        <w:rPr>
          <w:sz w:val="20"/>
        </w:rPr>
      </w:pPr>
      <w:hyperlink r:id="rId47" w:history="1">
        <w:r w:rsidR="00A63172" w:rsidRPr="004C2A4B">
          <w:rPr>
            <w:rStyle w:val="Lienhypertexte"/>
            <w:rFonts w:cstheme="minorHAnsi"/>
            <w:color w:val="76923C" w:themeColor="accent3" w:themeShade="BF"/>
            <w:szCs w:val="24"/>
          </w:rPr>
          <w:t>www.entreprises.gouv.fr/la-dge/missions</w:t>
        </w:r>
      </w:hyperlink>
    </w:p>
    <w:p w:rsidR="009D6E46" w:rsidRDefault="009D6E46" w:rsidP="004C2A4B">
      <w:pPr>
        <w:jc w:val="center"/>
        <w:rPr>
          <w:noProof/>
          <w:sz w:val="27"/>
          <w:szCs w:val="27"/>
          <w:lang w:eastAsia="fr-FR"/>
        </w:rPr>
      </w:pPr>
    </w:p>
    <w:p w:rsidR="00CF0758" w:rsidRDefault="00E62F28" w:rsidP="004C2A4B">
      <w:pPr>
        <w:jc w:val="center"/>
      </w:pPr>
      <w:r>
        <w:rPr>
          <w:noProof/>
          <w:lang w:eastAsia="fr-FR"/>
        </w:rPr>
        <w:drawing>
          <wp:inline distT="0" distB="0" distL="0" distR="0">
            <wp:extent cx="4762500" cy="2981325"/>
            <wp:effectExtent l="0" t="0" r="0" b="9525"/>
            <wp:docPr id="3" name="Image 3" descr="C:\Users\ELerouge\AppData\Local\Microsoft\Windows\Temporary Internet Files\Content.Word\Image-Assises-Embarque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rouge\AppData\Local\Microsoft\Windows\Temporary Internet Files\Content.Word\Image-Assises-Embarque V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bookmarkStart w:id="0" w:name="_GoBack"/>
      <w:bookmarkEnd w:id="0"/>
      <w:r w:rsidR="009D6E46">
        <w:rPr>
          <w:noProof/>
          <w:lang w:eastAsia="fr-FR"/>
        </w:rPr>
        <w:drawing>
          <wp:anchor distT="0" distB="0" distL="114300" distR="114300" simplePos="0" relativeHeight="251758592" behindDoc="0" locked="0" layoutInCell="1" allowOverlap="1">
            <wp:simplePos x="0" y="0"/>
            <wp:positionH relativeFrom="column">
              <wp:posOffset>-443865</wp:posOffset>
            </wp:positionH>
            <wp:positionV relativeFrom="paragraph">
              <wp:posOffset>9498965</wp:posOffset>
            </wp:positionV>
            <wp:extent cx="1405890" cy="819785"/>
            <wp:effectExtent l="0" t="0" r="381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0758">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58"/>
    <w:rsid w:val="00004C82"/>
    <w:rsid w:val="00111E9B"/>
    <w:rsid w:val="00114181"/>
    <w:rsid w:val="00140F76"/>
    <w:rsid w:val="001D3FA1"/>
    <w:rsid w:val="001F4B9A"/>
    <w:rsid w:val="00247235"/>
    <w:rsid w:val="002620A4"/>
    <w:rsid w:val="00416D9E"/>
    <w:rsid w:val="004234A0"/>
    <w:rsid w:val="004673AB"/>
    <w:rsid w:val="004C2A4B"/>
    <w:rsid w:val="004C5CF4"/>
    <w:rsid w:val="005002BB"/>
    <w:rsid w:val="005311A2"/>
    <w:rsid w:val="00651A71"/>
    <w:rsid w:val="00653E90"/>
    <w:rsid w:val="006F013B"/>
    <w:rsid w:val="006F1077"/>
    <w:rsid w:val="00865448"/>
    <w:rsid w:val="00930E1C"/>
    <w:rsid w:val="00932FAB"/>
    <w:rsid w:val="009D0365"/>
    <w:rsid w:val="009D6E46"/>
    <w:rsid w:val="00A63172"/>
    <w:rsid w:val="00AF4BA9"/>
    <w:rsid w:val="00B131BD"/>
    <w:rsid w:val="00B23565"/>
    <w:rsid w:val="00B24F42"/>
    <w:rsid w:val="00B66455"/>
    <w:rsid w:val="00BD29F7"/>
    <w:rsid w:val="00BE626D"/>
    <w:rsid w:val="00C04DE3"/>
    <w:rsid w:val="00CE021E"/>
    <w:rsid w:val="00CF0758"/>
    <w:rsid w:val="00CF3AAC"/>
    <w:rsid w:val="00D33E7A"/>
    <w:rsid w:val="00DC7801"/>
    <w:rsid w:val="00E62F28"/>
    <w:rsid w:val="00E641CB"/>
    <w:rsid w:val="00E93151"/>
    <w:rsid w:val="00EB4074"/>
    <w:rsid w:val="00F229CF"/>
    <w:rsid w:val="00F2457F"/>
    <w:rsid w:val="00F30AA3"/>
    <w:rsid w:val="00F52574"/>
    <w:rsid w:val="00F54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81B49-113F-4053-B8D3-4CA9AB94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rPr>
      <w:rFonts w:cs="Times New Roman"/>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357502">
      <w:bodyDiv w:val="1"/>
      <w:marLeft w:val="0"/>
      <w:marRight w:val="0"/>
      <w:marTop w:val="0"/>
      <w:marBottom w:val="0"/>
      <w:divBdr>
        <w:top w:val="none" w:sz="0" w:space="0" w:color="auto"/>
        <w:left w:val="none" w:sz="0" w:space="0" w:color="auto"/>
        <w:bottom w:val="none" w:sz="0" w:space="0" w:color="auto"/>
        <w:right w:val="none" w:sz="0" w:space="0" w:color="auto"/>
      </w:divBdr>
    </w:div>
    <w:div w:id="1343048837">
      <w:bodyDiv w:val="1"/>
      <w:marLeft w:val="0"/>
      <w:marRight w:val="0"/>
      <w:marTop w:val="0"/>
      <w:marBottom w:val="0"/>
      <w:divBdr>
        <w:top w:val="none" w:sz="0" w:space="0" w:color="auto"/>
        <w:left w:val="none" w:sz="0" w:space="0" w:color="auto"/>
        <w:bottom w:val="none" w:sz="0" w:space="0" w:color="auto"/>
        <w:right w:val="none" w:sz="0" w:space="0" w:color="auto"/>
      </w:divBdr>
    </w:div>
    <w:div w:id="179151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xp.com" TargetMode="External"/><Relationship Id="rId18" Type="http://schemas.openxmlformats.org/officeDocument/2006/relationships/hyperlink" Target="https://fr.eggs-iting.com/" TargetMode="External"/><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hyperlink" Target="http://www.itk.fr/" TargetMode="External"/><Relationship Id="rId34" Type="http://schemas.openxmlformats.org/officeDocument/2006/relationships/image" Target="media/image19.png"/><Relationship Id="rId42" Type="http://schemas.openxmlformats.org/officeDocument/2006/relationships/hyperlink" Target="http://www.lightvision.fr" TargetMode="External"/><Relationship Id="rId47" Type="http://schemas.openxmlformats.org/officeDocument/2006/relationships/hyperlink" Target="file:///C:\Users\ladier\AppData\Local\Microsoft\Windows\Temporary%20Internet%20Files\Content.Outlook\I1S58VLY\www.entreprises.gouv.fr\la-dge\missions" TargetMode="External"/><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hyperlink" Target="http://www.vodea.com" TargetMode="External"/><Relationship Id="rId25" Type="http://schemas.openxmlformats.org/officeDocument/2006/relationships/hyperlink" Target="http://www.leader-group.eu/" TargetMode="External"/><Relationship Id="rId33" Type="http://schemas.openxmlformats.org/officeDocument/2006/relationships/hyperlink" Target="http://fr.infranor.com/" TargetMode="External"/><Relationship Id="rId38" Type="http://schemas.openxmlformats.org/officeDocument/2006/relationships/image" Target="media/image21.png"/><Relationship Id="rId46" Type="http://schemas.openxmlformats.org/officeDocument/2006/relationships/hyperlink" Target="http://www.captronic.fr"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pixinov.fr/" TargetMode="External"/><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ltran.com"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file:///C:\Users\ladier\AppData\Local\Microsoft\Windows\Temporary%20Internet%20Files\Content.Outlook\I1S58VLY\www.embedded-france.org" TargetMode="External"/><Relationship Id="rId5" Type="http://schemas.openxmlformats.org/officeDocument/2006/relationships/image" Target="media/image2.png"/><Relationship Id="rId15" Type="http://schemas.openxmlformats.org/officeDocument/2006/relationships/hyperlink" Target="http://www.renault.com" TargetMode="External"/><Relationship Id="rId23" Type="http://schemas.openxmlformats.org/officeDocument/2006/relationships/hyperlink" Target="https://www.strataggem.com/" TargetMode="External"/><Relationship Id="rId28" Type="http://schemas.openxmlformats.org/officeDocument/2006/relationships/image" Target="media/image16.png"/><Relationship Id="rId36" Type="http://schemas.openxmlformats.org/officeDocument/2006/relationships/hyperlink" Target="http://hopimedical.com/fr/telemedica/" TargetMode="External"/><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1.png"/><Relationship Id="rId31" Type="http://schemas.openxmlformats.org/officeDocument/2006/relationships/hyperlink" Target="http://www.coval.com" TargetMode="External"/><Relationship Id="rId44" Type="http://schemas.openxmlformats.org/officeDocument/2006/relationships/hyperlink" Target="http://www.resilient-innovation.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yperlink" Target="https://www.imao-fr.com/" TargetMode="External"/><Relationship Id="rId30" Type="http://schemas.openxmlformats.org/officeDocument/2006/relationships/image" Target="media/image17.png"/><Relationship Id="rId35" Type="http://schemas.openxmlformats.org/officeDocument/2006/relationships/hyperlink" Target="http://uwinloc.com/" TargetMode="External"/><Relationship Id="rId43" Type="http://schemas.openxmlformats.org/officeDocument/2006/relationships/image" Target="media/image23.jpeg"/><Relationship Id="rId48" Type="http://schemas.openxmlformats.org/officeDocument/2006/relationships/image" Target="media/image24.jpeg"/><Relationship Id="rId8"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1880</Words>
  <Characters>10346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12202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GONCALVES Céline</dc:creator>
  <cp:lastModifiedBy>eric lerouge</cp:lastModifiedBy>
  <cp:revision>10</cp:revision>
  <cp:lastPrinted>2015-11-25T11:08:00Z</cp:lastPrinted>
  <dcterms:created xsi:type="dcterms:W3CDTF">2016-11-18T10:18:00Z</dcterms:created>
  <dcterms:modified xsi:type="dcterms:W3CDTF">2016-11-22T15:49:00Z</dcterms:modified>
</cp:coreProperties>
</file>